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1D75" w14:textId="77777777" w:rsidR="00D17D94" w:rsidRPr="00D17D94" w:rsidRDefault="00D17D94" w:rsidP="00D17D94">
      <w:pPr>
        <w:rPr>
          <w:b/>
          <w:bCs/>
        </w:rPr>
      </w:pPr>
      <w:r w:rsidRPr="00D17D94">
        <w:rPr>
          <w:b/>
          <w:bCs/>
          <w:rtl/>
        </w:rPr>
        <w:t>مقدمة بحث عن رؤية 2030</w:t>
      </w:r>
    </w:p>
    <w:p w14:paraId="5EFBCF2B" w14:textId="77777777" w:rsidR="00D17D94" w:rsidRPr="00D17D94" w:rsidRDefault="00D17D94" w:rsidP="00D17D94">
      <w:r w:rsidRPr="00D17D94">
        <w:rPr>
          <w:rtl/>
        </w:rPr>
        <w:t xml:space="preserve">إن رؤية المملكة هي خطة اقتصاديّة اجتماعيّة متكاملة طرحها ولي العهد محمد بن سلمان، </w:t>
      </w:r>
      <w:proofErr w:type="gramStart"/>
      <w:r w:rsidRPr="00D17D94">
        <w:rPr>
          <w:rtl/>
        </w:rPr>
        <w:t>واطلقها</w:t>
      </w:r>
      <w:proofErr w:type="gramEnd"/>
      <w:r w:rsidRPr="00D17D94">
        <w:rPr>
          <w:rtl/>
        </w:rPr>
        <w:t xml:space="preserve"> خادم الحرمين الشّريفين الملك سلمان بن عبد العزيز آل سعود، وهي عبارة عن جملة من البرامج والمشروعات بمختلف جوانب الحياة، وقطاعات المملكة بهدف واحداً وطن حيويّ، وطموح، ومزدهر</w:t>
      </w:r>
      <w:r w:rsidRPr="00D17D94">
        <w:t>.</w:t>
      </w:r>
    </w:p>
    <w:p w14:paraId="3D9CC614" w14:textId="77777777" w:rsidR="00D17D94" w:rsidRPr="00D17D94" w:rsidRDefault="00D17D94" w:rsidP="00D17D94">
      <w:pPr>
        <w:rPr>
          <w:b/>
          <w:bCs/>
        </w:rPr>
      </w:pPr>
      <w:r w:rsidRPr="00D17D94">
        <w:rPr>
          <w:b/>
          <w:bCs/>
          <w:rtl/>
        </w:rPr>
        <w:t>بحث عن رؤية 2030</w:t>
      </w:r>
    </w:p>
    <w:p w14:paraId="4267C827" w14:textId="77777777" w:rsidR="00D17D94" w:rsidRPr="00D17D94" w:rsidRDefault="00D17D94" w:rsidP="00D17D94">
      <w:r w:rsidRPr="00D17D94">
        <w:rPr>
          <w:rtl/>
        </w:rPr>
        <w:t>تعد رؤية 2030 من أكبر وأضخم المشاريع والخطط التّنمويّة التي تهدف إلى بناء المملكة السّعوديّة وتحقيق مستقبل واعد، وبناء مجتمعي متكامل، ومتماسك، ومزدهر، يلبي رغبات وطموحات جميع أطياف الشّعب السّعوديّ، ولا يهمل أبدا دور وفعاليّة المرأة السّعوديّة في مسيرة التّطوير، والتّحديث، وبناء الإنسان والمجتمع</w:t>
      </w:r>
      <w:r w:rsidRPr="00D17D94">
        <w:t>.</w:t>
      </w:r>
    </w:p>
    <w:p w14:paraId="227666AC" w14:textId="77777777" w:rsidR="00D17D94" w:rsidRPr="00D17D94" w:rsidRDefault="00D17D94" w:rsidP="00D17D94">
      <w:pPr>
        <w:rPr>
          <w:b/>
          <w:bCs/>
        </w:rPr>
      </w:pPr>
      <w:r w:rsidRPr="00D17D94">
        <w:rPr>
          <w:b/>
          <w:bCs/>
          <w:rtl/>
        </w:rPr>
        <w:t>ما هي رؤية 2030</w:t>
      </w:r>
    </w:p>
    <w:p w14:paraId="334D9A8B" w14:textId="77777777" w:rsidR="00D17D94" w:rsidRPr="00D17D94" w:rsidRDefault="00D17D94" w:rsidP="00D17D94">
      <w:r w:rsidRPr="00D17D94">
        <w:rPr>
          <w:rtl/>
        </w:rPr>
        <w:t>إن رؤية المملكة 2030 هي خطة مستقبليّة، وأبرز المشاريع الضّخمة التي تهدف إلى بذل الجهد والوقت والطّاقة من أجل إعادة الهيكلة وتطوير الاقتصاد الوطنيّ السّعودي والارتقاء بالمملكة السّعودية إلى مصاف الدّول العالميّة، ويعمل هذا المشروع على التركيز على مجال السّياحة، والمجالات الدّينيّة، إضافة إلى ذلك عملت الحكومة السّعوديّة على تأسيس صندوق ضخم للاستثمار حول العالم، ومع بلوغ عام 2030 سيكون حجم الصّندوق وصل إلى ضعف صندوق الثّروة السّيادية في دولة النّرويج، ويكون الصّندوق الأضخم في العالم</w:t>
      </w:r>
      <w:r w:rsidRPr="00D17D94">
        <w:t>.</w:t>
      </w:r>
    </w:p>
    <w:p w14:paraId="432E99F7" w14:textId="77777777" w:rsidR="00D17D94" w:rsidRPr="00D17D94" w:rsidRDefault="00D17D94" w:rsidP="00D17D94">
      <w:pPr>
        <w:rPr>
          <w:b/>
          <w:bCs/>
        </w:rPr>
      </w:pPr>
      <w:r w:rsidRPr="00D17D94">
        <w:rPr>
          <w:b/>
          <w:bCs/>
          <w:rtl/>
        </w:rPr>
        <w:t>متى أطلق خادم الحرمين الشريفين رؤية 2030</w:t>
      </w:r>
    </w:p>
    <w:p w14:paraId="6DD57FE7" w14:textId="77777777" w:rsidR="00D17D94" w:rsidRPr="00D17D94" w:rsidRDefault="00D17D94" w:rsidP="00D17D94">
      <w:r w:rsidRPr="00D17D94">
        <w:rPr>
          <w:rtl/>
        </w:rPr>
        <w:t xml:space="preserve">أطلق خادم الحرمين الشّريفين الملك سلمان بن عبد العزيز ملك المملكة العربيّة السّعوديّة مشروع </w:t>
      </w:r>
      <w:proofErr w:type="gramStart"/>
      <w:r w:rsidRPr="00D17D94">
        <w:rPr>
          <w:rtl/>
        </w:rPr>
        <w:t>رؤية  2030</w:t>
      </w:r>
      <w:proofErr w:type="gramEnd"/>
      <w:r w:rsidRPr="00D17D94">
        <w:rPr>
          <w:rtl/>
        </w:rPr>
        <w:t xml:space="preserve"> في الخامس والعشرين من شهر نيسان من عام 2016 ميلاديّ، وتهدف إلى تطوير وازدهار المملكة، الموافق للثامن عشر من شهر رجب لعام 1437 هجريّ، ويشترك في تحقيق هذا المشروع كل من القطاع العام، والخاص، وغير الرّبحيّ</w:t>
      </w:r>
      <w:r w:rsidRPr="00D17D94">
        <w:t>.</w:t>
      </w:r>
    </w:p>
    <w:p w14:paraId="3298C5B1" w14:textId="77777777" w:rsidR="00D17D94" w:rsidRPr="00D17D94" w:rsidRDefault="00D17D94" w:rsidP="00D17D94">
      <w:pPr>
        <w:rPr>
          <w:b/>
          <w:bCs/>
        </w:rPr>
      </w:pPr>
      <w:r w:rsidRPr="00D17D94">
        <w:rPr>
          <w:b/>
          <w:bCs/>
          <w:rtl/>
        </w:rPr>
        <w:t>من يرأس رؤية 2030</w:t>
      </w:r>
    </w:p>
    <w:p w14:paraId="29E4EC0C" w14:textId="77777777" w:rsidR="00D17D94" w:rsidRPr="00D17D94" w:rsidRDefault="00D17D94" w:rsidP="00D17D94">
      <w:r w:rsidRPr="00D17D94">
        <w:rPr>
          <w:rtl/>
        </w:rPr>
        <w:t xml:space="preserve">ترأس مشروع رؤية </w:t>
      </w:r>
      <w:proofErr w:type="gramStart"/>
      <w:r w:rsidRPr="00D17D94">
        <w:rPr>
          <w:rtl/>
        </w:rPr>
        <w:t>2030  الأمير</w:t>
      </w:r>
      <w:proofErr w:type="gramEnd"/>
      <w:r w:rsidRPr="00D17D94">
        <w:rPr>
          <w:rtl/>
        </w:rPr>
        <w:t xml:space="preserve"> من محمد بن سلمان، برئاسته قام مجلس الشّؤون الاقتصاديّة بطرح المشروع على مجلس الوزراء، وتزامن الإعلان عنها بإعلان الموعد المحدد لتسليم 80 مشروع حكومي عملاق كلفة الواحد منها ما بين 3 إلى 20 مليار ريال</w:t>
      </w:r>
      <w:r w:rsidRPr="00D17D94">
        <w:t>.</w:t>
      </w:r>
    </w:p>
    <w:p w14:paraId="4E404C8B" w14:textId="77777777" w:rsidR="00D17D94" w:rsidRPr="00D17D94" w:rsidRDefault="00D17D94" w:rsidP="00D17D94">
      <w:pPr>
        <w:rPr>
          <w:b/>
          <w:bCs/>
        </w:rPr>
      </w:pPr>
      <w:r w:rsidRPr="00D17D94">
        <w:rPr>
          <w:b/>
          <w:bCs/>
          <w:rtl/>
        </w:rPr>
        <w:t>المحاور التي تعتمد عليها رؤية 2030</w:t>
      </w:r>
    </w:p>
    <w:p w14:paraId="13C55594" w14:textId="77777777" w:rsidR="00D17D94" w:rsidRPr="00D17D94" w:rsidRDefault="00D17D94" w:rsidP="00D17D94">
      <w:r w:rsidRPr="00D17D94">
        <w:rPr>
          <w:rtl/>
        </w:rPr>
        <w:t>في سبيل تحقيق أهدافه يرتكز مشروع رؤية على عدد من المحاور وهي</w:t>
      </w:r>
      <w:r w:rsidRPr="00D17D94">
        <w:t>:</w:t>
      </w:r>
    </w:p>
    <w:p w14:paraId="1470C385" w14:textId="77777777" w:rsidR="00D17D94" w:rsidRPr="00D17D94" w:rsidRDefault="00D17D94" w:rsidP="00D17D94">
      <w:pPr>
        <w:numPr>
          <w:ilvl w:val="0"/>
          <w:numId w:val="38"/>
        </w:numPr>
      </w:pPr>
      <w:r w:rsidRPr="00D17D94">
        <w:rPr>
          <w:b/>
          <w:bCs/>
          <w:rtl/>
        </w:rPr>
        <w:t>مجتمع حيوي</w:t>
      </w:r>
      <w:r w:rsidRPr="00D17D94">
        <w:t xml:space="preserve">: </w:t>
      </w:r>
      <w:r w:rsidRPr="00D17D94">
        <w:rPr>
          <w:rtl/>
        </w:rPr>
        <w:t>ويتلخص بتطبيق مبادئ الشريعة الإسلامية، والفخر بالانتماء والهوية الوطنية، ودعم وتطوير الجانب الثقافي، والاجتماعي، والاهتمام بالقطاعات الصحية، والأسرية، والتعليمية</w:t>
      </w:r>
      <w:r w:rsidRPr="00D17D94">
        <w:t>.</w:t>
      </w:r>
    </w:p>
    <w:p w14:paraId="450973FF" w14:textId="77777777" w:rsidR="00D17D94" w:rsidRPr="00D17D94" w:rsidRDefault="00D17D94" w:rsidP="00D17D94">
      <w:pPr>
        <w:numPr>
          <w:ilvl w:val="0"/>
          <w:numId w:val="38"/>
        </w:numPr>
      </w:pPr>
      <w:r w:rsidRPr="00D17D94">
        <w:rPr>
          <w:b/>
          <w:bCs/>
          <w:rtl/>
        </w:rPr>
        <w:t>اقتصاد</w:t>
      </w:r>
      <w:r w:rsidRPr="00D17D94">
        <w:rPr>
          <w:rtl/>
        </w:rPr>
        <w:t xml:space="preserve"> مزهر</w:t>
      </w:r>
      <w:r w:rsidRPr="00D17D94">
        <w:t xml:space="preserve">: </w:t>
      </w:r>
      <w:r w:rsidRPr="00D17D94">
        <w:rPr>
          <w:rtl/>
        </w:rPr>
        <w:t>ويتحقق من خلال استقطاب الكفاءة، والاستثمارات، وتأمين بيئة مناسبة للعمل، والاستثمار، والعمل على تأهيل المدن الاقتصادية، تخصص الخدمات الوطنية، وتطوير الشركات الوطنية</w:t>
      </w:r>
      <w:r w:rsidRPr="00D17D94">
        <w:t>.</w:t>
      </w:r>
    </w:p>
    <w:p w14:paraId="16B3DDB3" w14:textId="77777777" w:rsidR="00D17D94" w:rsidRPr="00D17D94" w:rsidRDefault="00D17D94" w:rsidP="00D17D94">
      <w:pPr>
        <w:numPr>
          <w:ilvl w:val="0"/>
          <w:numId w:val="38"/>
        </w:numPr>
      </w:pPr>
      <w:r w:rsidRPr="00D17D94">
        <w:rPr>
          <w:b/>
          <w:bCs/>
          <w:rtl/>
        </w:rPr>
        <w:t>وطن طموح</w:t>
      </w:r>
      <w:r w:rsidRPr="00D17D94">
        <w:rPr>
          <w:b/>
          <w:bCs/>
        </w:rPr>
        <w:t xml:space="preserve">: </w:t>
      </w:r>
      <w:r w:rsidRPr="00D17D94">
        <w:rPr>
          <w:rtl/>
        </w:rPr>
        <w:t>يحقق المساواة، والمساءلة والمحاسبة في كل الاتجاهات، والجوانب، ويتحقق ذلك من خلال المحافظة على الموارد الهامة، وتطبيق نظام المحاسبة، وتوزيع المهام، والمسؤوليات، والعمل الموضوعي بدون أي تحيز، وتحقيق التفاعل، والتكامل الاجتماعي</w:t>
      </w:r>
      <w:r w:rsidRPr="00D17D94">
        <w:t>.</w:t>
      </w:r>
    </w:p>
    <w:p w14:paraId="0D4CCA43" w14:textId="77777777" w:rsidR="00D17D94" w:rsidRPr="00D17D94" w:rsidRDefault="00D17D94" w:rsidP="00D17D94">
      <w:pPr>
        <w:rPr>
          <w:b/>
          <w:bCs/>
        </w:rPr>
      </w:pPr>
      <w:r w:rsidRPr="00D17D94">
        <w:rPr>
          <w:b/>
          <w:bCs/>
          <w:rtl/>
        </w:rPr>
        <w:t>أهداف رؤية 2030</w:t>
      </w:r>
    </w:p>
    <w:p w14:paraId="55F82296" w14:textId="77777777" w:rsidR="00D17D94" w:rsidRPr="00D17D94" w:rsidRDefault="00D17D94" w:rsidP="00D17D94">
      <w:r w:rsidRPr="00D17D94">
        <w:rPr>
          <w:rtl/>
        </w:rPr>
        <w:t>يسعى مشروع رؤية إلى تحقيق عدد الأهداف بمختلف المجالات منها نذكر</w:t>
      </w:r>
      <w:r w:rsidRPr="00D17D94">
        <w:t>:</w:t>
      </w:r>
    </w:p>
    <w:p w14:paraId="2B53C1D0" w14:textId="77777777" w:rsidR="00D17D94" w:rsidRPr="00D17D94" w:rsidRDefault="00D17D94" w:rsidP="00D17D94">
      <w:r w:rsidRPr="00D17D94">
        <w:rPr>
          <w:b/>
          <w:bCs/>
          <w:rtl/>
        </w:rPr>
        <w:t>في قطاع التعليم</w:t>
      </w:r>
    </w:p>
    <w:p w14:paraId="473F22ED" w14:textId="77777777" w:rsidR="00D17D94" w:rsidRPr="00D17D94" w:rsidRDefault="00D17D94" w:rsidP="00D17D94">
      <w:r w:rsidRPr="00D17D94">
        <w:rPr>
          <w:rtl/>
        </w:rPr>
        <w:t xml:space="preserve">هناك مجموعة من الأهداف تسعى المملكة </w:t>
      </w:r>
      <w:proofErr w:type="spellStart"/>
      <w:r w:rsidRPr="00D17D94">
        <w:rPr>
          <w:rtl/>
        </w:rPr>
        <w:t>السّعوديذة</w:t>
      </w:r>
      <w:proofErr w:type="spellEnd"/>
      <w:r w:rsidRPr="00D17D94">
        <w:rPr>
          <w:rtl/>
        </w:rPr>
        <w:t xml:space="preserve"> تحقيقها في قطاع التعليم من خلال مشروع رؤية 2030</w:t>
      </w:r>
      <w:r w:rsidRPr="00D17D94">
        <w:t>:</w:t>
      </w:r>
    </w:p>
    <w:p w14:paraId="5C2BBA2F" w14:textId="77777777" w:rsidR="00D17D94" w:rsidRPr="00D17D94" w:rsidRDefault="00D17D94" w:rsidP="00D17D94">
      <w:pPr>
        <w:numPr>
          <w:ilvl w:val="0"/>
          <w:numId w:val="39"/>
        </w:numPr>
      </w:pPr>
      <w:r w:rsidRPr="00D17D94">
        <w:rPr>
          <w:rtl/>
        </w:rPr>
        <w:t>العمل على تطوير المناهج الدّراسية في كافة المراحل الدّراسية</w:t>
      </w:r>
      <w:r w:rsidRPr="00D17D94">
        <w:t>.</w:t>
      </w:r>
    </w:p>
    <w:p w14:paraId="14927FFC" w14:textId="77777777" w:rsidR="00D17D94" w:rsidRPr="00D17D94" w:rsidRDefault="00D17D94" w:rsidP="00D17D94">
      <w:pPr>
        <w:numPr>
          <w:ilvl w:val="0"/>
          <w:numId w:val="39"/>
        </w:numPr>
      </w:pPr>
      <w:r w:rsidRPr="00D17D94">
        <w:rPr>
          <w:rtl/>
        </w:rPr>
        <w:t>تطوير الأساليب التّعلّيميّة بما يتناسب مع التّطور التّقنيّ والتّكنولوجي</w:t>
      </w:r>
      <w:r w:rsidRPr="00D17D94">
        <w:t>.</w:t>
      </w:r>
    </w:p>
    <w:p w14:paraId="53449108" w14:textId="77777777" w:rsidR="00D17D94" w:rsidRPr="00D17D94" w:rsidRDefault="00D17D94" w:rsidP="00D17D94">
      <w:pPr>
        <w:numPr>
          <w:ilvl w:val="0"/>
          <w:numId w:val="39"/>
        </w:numPr>
      </w:pPr>
      <w:r w:rsidRPr="00D17D94">
        <w:rPr>
          <w:rtl/>
        </w:rPr>
        <w:lastRenderedPageBreak/>
        <w:t>استقطاب المعلّمين، وتأهيلهم</w:t>
      </w:r>
      <w:r w:rsidRPr="00D17D94">
        <w:t>.</w:t>
      </w:r>
    </w:p>
    <w:p w14:paraId="087CB960" w14:textId="77777777" w:rsidR="00D17D94" w:rsidRPr="00D17D94" w:rsidRDefault="00D17D94" w:rsidP="00D17D94">
      <w:pPr>
        <w:numPr>
          <w:ilvl w:val="0"/>
          <w:numId w:val="39"/>
        </w:numPr>
      </w:pPr>
      <w:r w:rsidRPr="00D17D94">
        <w:rPr>
          <w:rtl/>
        </w:rPr>
        <w:t>زيادة نسبة المشاركة والمساهمة العمليّة وبراءات الاختراع في الجامعة السّعودية</w:t>
      </w:r>
      <w:r w:rsidRPr="00D17D94">
        <w:t>.</w:t>
      </w:r>
    </w:p>
    <w:p w14:paraId="33E046B5" w14:textId="77777777" w:rsidR="00D17D94" w:rsidRPr="00D17D94" w:rsidRDefault="00D17D94" w:rsidP="00D17D94">
      <w:pPr>
        <w:numPr>
          <w:ilvl w:val="0"/>
          <w:numId w:val="39"/>
        </w:numPr>
      </w:pPr>
      <w:r w:rsidRPr="00D17D94">
        <w:rPr>
          <w:rtl/>
        </w:rPr>
        <w:t>تأمين فرص التعليم لجميع المواطنين بمختلف المستويات ولمدى الحياة</w:t>
      </w:r>
      <w:r w:rsidRPr="00D17D94">
        <w:t>.</w:t>
      </w:r>
    </w:p>
    <w:p w14:paraId="3E055563" w14:textId="77777777" w:rsidR="00D17D94" w:rsidRPr="00D17D94" w:rsidRDefault="00D17D94" w:rsidP="00D17D94">
      <w:pPr>
        <w:numPr>
          <w:ilvl w:val="0"/>
          <w:numId w:val="39"/>
        </w:numPr>
      </w:pPr>
      <w:r w:rsidRPr="00D17D94">
        <w:rPr>
          <w:rtl/>
        </w:rPr>
        <w:t>الارتقاء بالقطاع التّعليميّ السّعودي للمستوى العالميّ</w:t>
      </w:r>
      <w:r w:rsidRPr="00D17D94">
        <w:t>.</w:t>
      </w:r>
    </w:p>
    <w:p w14:paraId="6DA98350" w14:textId="77777777" w:rsidR="00D17D94" w:rsidRPr="00D17D94" w:rsidRDefault="00D17D94" w:rsidP="00D17D94">
      <w:pPr>
        <w:numPr>
          <w:ilvl w:val="0"/>
          <w:numId w:val="39"/>
        </w:numPr>
      </w:pPr>
      <w:r w:rsidRPr="00D17D94">
        <w:rPr>
          <w:rtl/>
        </w:rPr>
        <w:t>دعم القطاع التّعليميّ مادياً، وبكل ما هو جديد في مجال التكنولوجيا</w:t>
      </w:r>
      <w:r w:rsidRPr="00D17D94">
        <w:t>.</w:t>
      </w:r>
    </w:p>
    <w:p w14:paraId="1B1F97CA" w14:textId="77777777" w:rsidR="00D17D94" w:rsidRPr="00D17D94" w:rsidRDefault="00D17D94" w:rsidP="00D17D94">
      <w:r w:rsidRPr="00D17D94">
        <w:rPr>
          <w:b/>
          <w:bCs/>
          <w:rtl/>
        </w:rPr>
        <w:t>في مجال ريادة الأعمال</w:t>
      </w:r>
    </w:p>
    <w:p w14:paraId="260EE073" w14:textId="77777777" w:rsidR="00D17D94" w:rsidRPr="00D17D94" w:rsidRDefault="00D17D94" w:rsidP="00D17D94">
      <w:r w:rsidRPr="00D17D94">
        <w:rPr>
          <w:rtl/>
        </w:rPr>
        <w:t>ومن أهم الأهداف في هذا المجال نذكر</w:t>
      </w:r>
      <w:r w:rsidRPr="00D17D94">
        <w:t>:</w:t>
      </w:r>
    </w:p>
    <w:p w14:paraId="23C55ADE" w14:textId="77777777" w:rsidR="00D17D94" w:rsidRPr="00D17D94" w:rsidRDefault="00D17D94" w:rsidP="00D17D94">
      <w:pPr>
        <w:numPr>
          <w:ilvl w:val="0"/>
          <w:numId w:val="40"/>
        </w:numPr>
      </w:pPr>
      <w:r w:rsidRPr="00D17D94">
        <w:rPr>
          <w:rtl/>
        </w:rPr>
        <w:t>استغلال والاستفادة من الطّاقات الكامنة في المملكة السّعودية وخاصة فئة الشّباب وتوظيفها في جوانب فعالة</w:t>
      </w:r>
      <w:r w:rsidRPr="00D17D94">
        <w:t>.</w:t>
      </w:r>
    </w:p>
    <w:p w14:paraId="653BCE3D" w14:textId="77777777" w:rsidR="00D17D94" w:rsidRPr="00D17D94" w:rsidRDefault="00D17D94" w:rsidP="00D17D94">
      <w:pPr>
        <w:numPr>
          <w:ilvl w:val="0"/>
          <w:numId w:val="40"/>
        </w:numPr>
      </w:pPr>
      <w:r w:rsidRPr="00D17D94">
        <w:rPr>
          <w:rtl/>
        </w:rPr>
        <w:t>تشجيع الاستثمار وزيادة فرص العمل</w:t>
      </w:r>
      <w:r w:rsidRPr="00D17D94">
        <w:t>.</w:t>
      </w:r>
    </w:p>
    <w:p w14:paraId="4263E0F6" w14:textId="77777777" w:rsidR="00D17D94" w:rsidRPr="00D17D94" w:rsidRDefault="00D17D94" w:rsidP="00D17D94">
      <w:pPr>
        <w:numPr>
          <w:ilvl w:val="0"/>
          <w:numId w:val="40"/>
        </w:numPr>
      </w:pPr>
      <w:r w:rsidRPr="00D17D94">
        <w:rPr>
          <w:rtl/>
        </w:rPr>
        <w:t>دعم المشاريع الاقتصاديّ، ودعم الابتكار</w:t>
      </w:r>
      <w:r w:rsidRPr="00D17D94">
        <w:t>.</w:t>
      </w:r>
    </w:p>
    <w:p w14:paraId="0CBA1F4D" w14:textId="77777777" w:rsidR="00D17D94" w:rsidRPr="00D17D94" w:rsidRDefault="00D17D94" w:rsidP="00D17D94">
      <w:pPr>
        <w:numPr>
          <w:ilvl w:val="0"/>
          <w:numId w:val="40"/>
        </w:numPr>
      </w:pPr>
      <w:r w:rsidRPr="00D17D94">
        <w:rPr>
          <w:rtl/>
        </w:rPr>
        <w:t>التّأكيد على إيجاد منشآت تساعد على تطوير الاقتصاد والارتقاء به</w:t>
      </w:r>
      <w:r w:rsidRPr="00D17D94">
        <w:t>.</w:t>
      </w:r>
    </w:p>
    <w:p w14:paraId="5B4F8FF5" w14:textId="77777777" w:rsidR="00D17D94" w:rsidRPr="00D17D94" w:rsidRDefault="00D17D94" w:rsidP="00D17D94">
      <w:pPr>
        <w:numPr>
          <w:ilvl w:val="0"/>
          <w:numId w:val="40"/>
        </w:numPr>
      </w:pPr>
      <w:r w:rsidRPr="00D17D94">
        <w:rPr>
          <w:rtl/>
        </w:rPr>
        <w:t>بلوغ المركز الأول إقليميّاً في مجال الخدمات اللوجستيّة</w:t>
      </w:r>
      <w:r w:rsidRPr="00D17D94">
        <w:t>.</w:t>
      </w:r>
    </w:p>
    <w:p w14:paraId="165292AE" w14:textId="77777777" w:rsidR="00D17D94" w:rsidRPr="00D17D94" w:rsidRDefault="00D17D94" w:rsidP="00D17D94">
      <w:pPr>
        <w:numPr>
          <w:ilvl w:val="0"/>
          <w:numId w:val="40"/>
        </w:numPr>
      </w:pPr>
      <w:r w:rsidRPr="00D17D94">
        <w:rPr>
          <w:rtl/>
        </w:rPr>
        <w:t>دعم المشاريع التّنمويّة الكبيرة التي تظهر قوة المملكة ومكانتها</w:t>
      </w:r>
      <w:r w:rsidRPr="00D17D94">
        <w:t>.</w:t>
      </w:r>
    </w:p>
    <w:p w14:paraId="78D1ED88" w14:textId="77777777" w:rsidR="00D17D94" w:rsidRPr="00D17D94" w:rsidRDefault="00D17D94" w:rsidP="00D17D94">
      <w:r w:rsidRPr="00D17D94">
        <w:rPr>
          <w:b/>
          <w:bCs/>
          <w:rtl/>
        </w:rPr>
        <w:t>في القطاع الاقتصاديّ</w:t>
      </w:r>
      <w:r w:rsidRPr="00D17D94">
        <w:rPr>
          <w:b/>
          <w:bCs/>
        </w:rPr>
        <w:t xml:space="preserve">: </w:t>
      </w:r>
      <w:r w:rsidRPr="00D17D94">
        <w:rPr>
          <w:rtl/>
        </w:rPr>
        <w:t>من أهم الأهداف التي تم طرح مشروع رؤية 2030 في المملكة العربيّة السّعوديّة هو دعم القطاع الاقتصاديّ، وتطويره، والنهوض به، واستقطاب الاستثمارات من الشّركات والدّول الأجنبيّة، وكان ذلك من خلال مجموعة من المشاريع التّنمويّة الكبرى</w:t>
      </w:r>
      <w:r w:rsidRPr="00D17D94">
        <w:t>.</w:t>
      </w:r>
    </w:p>
    <w:p w14:paraId="28926FD2" w14:textId="77777777" w:rsidR="00D17D94" w:rsidRPr="00D17D94" w:rsidRDefault="00D17D94" w:rsidP="00D17D94">
      <w:pPr>
        <w:rPr>
          <w:b/>
          <w:bCs/>
        </w:rPr>
      </w:pPr>
      <w:r w:rsidRPr="00D17D94">
        <w:rPr>
          <w:b/>
          <w:bCs/>
          <w:rtl/>
        </w:rPr>
        <w:t>دور رؤية 2030 في دعم المرأة السعودية</w:t>
      </w:r>
    </w:p>
    <w:p w14:paraId="14D8970B" w14:textId="77777777" w:rsidR="00D17D94" w:rsidRPr="00D17D94" w:rsidRDefault="00D17D94" w:rsidP="00D17D94">
      <w:r w:rsidRPr="00D17D94">
        <w:rPr>
          <w:rtl/>
        </w:rPr>
        <w:t>ساهم مشروع رؤية 2030 في دعم المرأة السعودية ويتجلى ذلك فيما يلي</w:t>
      </w:r>
      <w:r w:rsidRPr="00D17D94">
        <w:t>:</w:t>
      </w:r>
    </w:p>
    <w:p w14:paraId="54274CF9" w14:textId="77777777" w:rsidR="00D17D94" w:rsidRPr="00D17D94" w:rsidRDefault="00D17D94" w:rsidP="00D17D94">
      <w:pPr>
        <w:numPr>
          <w:ilvl w:val="0"/>
          <w:numId w:val="41"/>
        </w:numPr>
      </w:pPr>
      <w:r w:rsidRPr="00D17D94">
        <w:rPr>
          <w:rtl/>
        </w:rPr>
        <w:t>منح المرأة السعودية حق قيادة السيارة ضمن المملكة</w:t>
      </w:r>
      <w:r w:rsidRPr="00D17D94">
        <w:t>.</w:t>
      </w:r>
    </w:p>
    <w:p w14:paraId="02C0CD58" w14:textId="77777777" w:rsidR="00D17D94" w:rsidRPr="00D17D94" w:rsidRDefault="00D17D94" w:rsidP="00D17D94">
      <w:pPr>
        <w:numPr>
          <w:ilvl w:val="0"/>
          <w:numId w:val="41"/>
        </w:numPr>
      </w:pPr>
      <w:r w:rsidRPr="00D17D94">
        <w:rPr>
          <w:rtl/>
        </w:rPr>
        <w:t>أصدر قرار بالمحاسبة القانونية عند التحرش بالمرأة</w:t>
      </w:r>
      <w:r w:rsidRPr="00D17D94">
        <w:t>.</w:t>
      </w:r>
    </w:p>
    <w:p w14:paraId="39925720" w14:textId="77777777" w:rsidR="00D17D94" w:rsidRPr="00D17D94" w:rsidRDefault="00D17D94" w:rsidP="00D17D94">
      <w:pPr>
        <w:numPr>
          <w:ilvl w:val="0"/>
          <w:numId w:val="41"/>
        </w:numPr>
      </w:pPr>
      <w:r w:rsidRPr="00D17D94">
        <w:rPr>
          <w:rtl/>
        </w:rPr>
        <w:t>منح الفتيات السعوديات حق المشاركة في الألعاب الأولمبية، مثل الغوص، وتسلق الجبال</w:t>
      </w:r>
      <w:r w:rsidRPr="00D17D94">
        <w:t>.</w:t>
      </w:r>
    </w:p>
    <w:p w14:paraId="3E253C45" w14:textId="77777777" w:rsidR="00D17D94" w:rsidRPr="00D17D94" w:rsidRDefault="00D17D94" w:rsidP="00D17D94">
      <w:pPr>
        <w:numPr>
          <w:ilvl w:val="0"/>
          <w:numId w:val="41"/>
        </w:numPr>
      </w:pPr>
      <w:r w:rsidRPr="00D17D94">
        <w:rPr>
          <w:rtl/>
        </w:rPr>
        <w:t>السماح للفتيات بممارسة الرياضة ضمن المدارس، والاستفادة من المنح الدراسية</w:t>
      </w:r>
      <w:r w:rsidRPr="00D17D94">
        <w:t>.</w:t>
      </w:r>
    </w:p>
    <w:p w14:paraId="35860526" w14:textId="77777777" w:rsidR="00D17D94" w:rsidRPr="00D17D94" w:rsidRDefault="00D17D94" w:rsidP="00D17D94">
      <w:pPr>
        <w:numPr>
          <w:ilvl w:val="0"/>
          <w:numId w:val="41"/>
        </w:numPr>
      </w:pPr>
      <w:r w:rsidRPr="00D17D94">
        <w:rPr>
          <w:rtl/>
        </w:rPr>
        <w:t>السماح للمرأة بالحصول على ترخيص قيادة الطائرة</w:t>
      </w:r>
      <w:r w:rsidRPr="00D17D94">
        <w:t>.</w:t>
      </w:r>
    </w:p>
    <w:p w14:paraId="718053B9" w14:textId="77777777" w:rsidR="00D17D94" w:rsidRPr="00D17D94" w:rsidRDefault="00D17D94" w:rsidP="00D17D94">
      <w:pPr>
        <w:numPr>
          <w:ilvl w:val="0"/>
          <w:numId w:val="41"/>
        </w:numPr>
      </w:pPr>
      <w:r w:rsidRPr="00D17D94">
        <w:rPr>
          <w:rtl/>
        </w:rPr>
        <w:t>منح المرأة حق التوظيف بمختلف المجالات، والقيام بعملها الخاص</w:t>
      </w:r>
      <w:r w:rsidRPr="00D17D94">
        <w:t>.</w:t>
      </w:r>
    </w:p>
    <w:p w14:paraId="6318E700" w14:textId="77777777" w:rsidR="00D17D94" w:rsidRPr="00D17D94" w:rsidRDefault="00D17D94" w:rsidP="00D17D94">
      <w:pPr>
        <w:numPr>
          <w:ilvl w:val="0"/>
          <w:numId w:val="41"/>
        </w:numPr>
      </w:pPr>
      <w:r w:rsidRPr="00D17D94">
        <w:rPr>
          <w:rtl/>
        </w:rPr>
        <w:t>تأسيس الجمعيات النسائية، والسماح للمرأة السعودية المساهمة في مجال الفن</w:t>
      </w:r>
      <w:r w:rsidRPr="00D17D94">
        <w:t>.</w:t>
      </w:r>
    </w:p>
    <w:p w14:paraId="4D62E283" w14:textId="77777777" w:rsidR="00D17D94" w:rsidRPr="00D17D94" w:rsidRDefault="00D17D94" w:rsidP="00D17D94">
      <w:pPr>
        <w:rPr>
          <w:b/>
          <w:bCs/>
        </w:rPr>
      </w:pPr>
      <w:r w:rsidRPr="00D17D94">
        <w:rPr>
          <w:b/>
          <w:bCs/>
          <w:rtl/>
        </w:rPr>
        <w:t>برامج رؤية 2030</w:t>
      </w:r>
    </w:p>
    <w:p w14:paraId="65988A90" w14:textId="77777777" w:rsidR="00D17D94" w:rsidRPr="00D17D94" w:rsidRDefault="00D17D94" w:rsidP="00D17D94">
      <w:r w:rsidRPr="00D17D94">
        <w:rPr>
          <w:rtl/>
        </w:rPr>
        <w:t>من أبرز برامج مشروع تنمية 2030 نذكر</w:t>
      </w:r>
    </w:p>
    <w:p w14:paraId="2808A163" w14:textId="77777777" w:rsidR="00D17D94" w:rsidRPr="00D17D94" w:rsidRDefault="00D17D94" w:rsidP="00D17D94">
      <w:pPr>
        <w:numPr>
          <w:ilvl w:val="0"/>
          <w:numId w:val="42"/>
        </w:numPr>
      </w:pPr>
      <w:r w:rsidRPr="00D17D94">
        <w:rPr>
          <w:b/>
          <w:bCs/>
          <w:rtl/>
        </w:rPr>
        <w:t>برنامج صندوق الاستثمارات العامة</w:t>
      </w:r>
      <w:r w:rsidRPr="00D17D94">
        <w:rPr>
          <w:b/>
          <w:bCs/>
        </w:rPr>
        <w:t xml:space="preserve">: </w:t>
      </w:r>
      <w:r w:rsidRPr="00D17D94">
        <w:rPr>
          <w:rtl/>
        </w:rPr>
        <w:t>ويهدف هذا البرنامج إلى تطوير، ودعم وتنمية دور قطاعات استراتيجية في الإنتاج والتقدم</w:t>
      </w:r>
      <w:r w:rsidRPr="00D17D94">
        <w:t>.</w:t>
      </w:r>
    </w:p>
    <w:p w14:paraId="6E241C18" w14:textId="77777777" w:rsidR="00D17D94" w:rsidRPr="00D17D94" w:rsidRDefault="00D17D94" w:rsidP="00D17D94">
      <w:pPr>
        <w:numPr>
          <w:ilvl w:val="0"/>
          <w:numId w:val="42"/>
        </w:numPr>
      </w:pPr>
      <w:r w:rsidRPr="00D17D94">
        <w:rPr>
          <w:b/>
          <w:bCs/>
          <w:rtl/>
        </w:rPr>
        <w:t xml:space="preserve">برنامج ريادة الشركات </w:t>
      </w:r>
      <w:proofErr w:type="gramStart"/>
      <w:r w:rsidRPr="00D17D94">
        <w:rPr>
          <w:b/>
          <w:bCs/>
          <w:rtl/>
        </w:rPr>
        <w:t>الوطنية</w:t>
      </w:r>
      <w:r w:rsidRPr="00D17D94">
        <w:t xml:space="preserve">:  </w:t>
      </w:r>
      <w:r w:rsidRPr="00D17D94">
        <w:rPr>
          <w:rtl/>
        </w:rPr>
        <w:t>ويسعى</w:t>
      </w:r>
      <w:proofErr w:type="gramEnd"/>
      <w:r w:rsidRPr="00D17D94">
        <w:rPr>
          <w:rtl/>
        </w:rPr>
        <w:t xml:space="preserve"> هذا البرنامج إلى تحول الشركات من محلية إلى شركة إقليمية، وعالمية</w:t>
      </w:r>
      <w:r w:rsidRPr="00D17D94">
        <w:t>.</w:t>
      </w:r>
    </w:p>
    <w:p w14:paraId="7A56A958" w14:textId="77777777" w:rsidR="00D17D94" w:rsidRPr="00D17D94" w:rsidRDefault="00D17D94" w:rsidP="00D17D94">
      <w:pPr>
        <w:numPr>
          <w:ilvl w:val="0"/>
          <w:numId w:val="42"/>
        </w:numPr>
      </w:pPr>
      <w:r w:rsidRPr="00D17D94">
        <w:rPr>
          <w:b/>
          <w:bCs/>
          <w:rtl/>
        </w:rPr>
        <w:t xml:space="preserve">برنامج تحقيق التوازن </w:t>
      </w:r>
      <w:proofErr w:type="gramStart"/>
      <w:r w:rsidRPr="00D17D94">
        <w:rPr>
          <w:b/>
          <w:bCs/>
          <w:rtl/>
        </w:rPr>
        <w:t>المالي</w:t>
      </w:r>
      <w:r w:rsidRPr="00D17D94">
        <w:rPr>
          <w:b/>
          <w:bCs/>
        </w:rPr>
        <w:t>:</w:t>
      </w:r>
      <w:r w:rsidRPr="00D17D94">
        <w:t xml:space="preserve">  </w:t>
      </w:r>
      <w:r w:rsidRPr="00D17D94">
        <w:rPr>
          <w:rtl/>
        </w:rPr>
        <w:t>والغاية</w:t>
      </w:r>
      <w:proofErr w:type="gramEnd"/>
      <w:r w:rsidRPr="00D17D94">
        <w:rPr>
          <w:rtl/>
        </w:rPr>
        <w:t xml:space="preserve"> منه تحقيق التوازن المالي، من خلال زيادة الإيرادات من النفط، وغيره، وإدارة المخاطر، ورفع كفاءة إنفاق الحكومة</w:t>
      </w:r>
      <w:r w:rsidRPr="00D17D94">
        <w:t>.</w:t>
      </w:r>
    </w:p>
    <w:p w14:paraId="69AB9312" w14:textId="77777777" w:rsidR="00D17D94" w:rsidRPr="00D17D94" w:rsidRDefault="00D17D94" w:rsidP="00D17D94">
      <w:pPr>
        <w:numPr>
          <w:ilvl w:val="0"/>
          <w:numId w:val="42"/>
        </w:numPr>
      </w:pPr>
      <w:r w:rsidRPr="00D17D94">
        <w:rPr>
          <w:b/>
          <w:bCs/>
          <w:rtl/>
        </w:rPr>
        <w:lastRenderedPageBreak/>
        <w:t>برنامج الإسكان</w:t>
      </w:r>
      <w:r w:rsidRPr="00D17D94">
        <w:rPr>
          <w:b/>
          <w:bCs/>
        </w:rPr>
        <w:t xml:space="preserve">: </w:t>
      </w:r>
      <w:r w:rsidRPr="00D17D94">
        <w:rPr>
          <w:rtl/>
        </w:rPr>
        <w:t>ويهدف إلى وضع الحلول السكنية للعوائل السعودية، وامتلاك المنازل، وتحسينها، والانتفاع بها وفق ما هو متاح</w:t>
      </w:r>
      <w:r w:rsidRPr="00D17D94">
        <w:t>.</w:t>
      </w:r>
    </w:p>
    <w:p w14:paraId="76360E59" w14:textId="77777777" w:rsidR="00D17D94" w:rsidRPr="00D17D94" w:rsidRDefault="00D17D94" w:rsidP="00D17D94">
      <w:pPr>
        <w:numPr>
          <w:ilvl w:val="0"/>
          <w:numId w:val="42"/>
        </w:numPr>
      </w:pPr>
      <w:r w:rsidRPr="00D17D94">
        <w:rPr>
          <w:b/>
          <w:bCs/>
          <w:rtl/>
        </w:rPr>
        <w:t>برنامج خدمة ضيوف الرحمن</w:t>
      </w:r>
      <w:r w:rsidRPr="00D17D94">
        <w:rPr>
          <w:b/>
          <w:bCs/>
        </w:rPr>
        <w:t xml:space="preserve">: </w:t>
      </w:r>
      <w:r w:rsidRPr="00D17D94">
        <w:rPr>
          <w:rtl/>
        </w:rPr>
        <w:t>ويهدف هذا البرنامج لإتاحة الفرصة أمام أكبر عدد ممكن من المسلمين زيارة بيت الله الحرام، لأداء فريضتي الحج، والعمرة</w:t>
      </w:r>
      <w:r w:rsidRPr="00D17D94">
        <w:t>.</w:t>
      </w:r>
    </w:p>
    <w:p w14:paraId="12D1735B" w14:textId="77777777" w:rsidR="00D17D94" w:rsidRPr="00D17D94" w:rsidRDefault="00D17D94" w:rsidP="00D17D94">
      <w:pPr>
        <w:numPr>
          <w:ilvl w:val="0"/>
          <w:numId w:val="42"/>
        </w:numPr>
      </w:pPr>
      <w:r w:rsidRPr="00D17D94">
        <w:rPr>
          <w:b/>
          <w:bCs/>
          <w:rtl/>
        </w:rPr>
        <w:t xml:space="preserve">برنامج جودة </w:t>
      </w:r>
      <w:proofErr w:type="gramStart"/>
      <w:r w:rsidRPr="00D17D94">
        <w:rPr>
          <w:b/>
          <w:bCs/>
          <w:rtl/>
        </w:rPr>
        <w:t>الحياة</w:t>
      </w:r>
      <w:r w:rsidRPr="00D17D94">
        <w:rPr>
          <w:b/>
          <w:bCs/>
        </w:rPr>
        <w:t>:</w:t>
      </w:r>
      <w:r w:rsidRPr="00D17D94">
        <w:t xml:space="preserve">  </w:t>
      </w:r>
      <w:r w:rsidRPr="00D17D94">
        <w:rPr>
          <w:rtl/>
        </w:rPr>
        <w:t>والغاية</w:t>
      </w:r>
      <w:proofErr w:type="gramEnd"/>
      <w:r w:rsidRPr="00D17D94">
        <w:rPr>
          <w:rtl/>
        </w:rPr>
        <w:t xml:space="preserve"> منه تطوير حياة الفرد، والأسرة، والمجتمع السعودي بشكل متكامل</w:t>
      </w:r>
      <w:r w:rsidRPr="00D17D94">
        <w:t>.</w:t>
      </w:r>
    </w:p>
    <w:p w14:paraId="084329D4" w14:textId="77777777" w:rsidR="00D17D94" w:rsidRPr="00D17D94" w:rsidRDefault="00D17D94" w:rsidP="00D17D94">
      <w:pPr>
        <w:numPr>
          <w:ilvl w:val="0"/>
          <w:numId w:val="42"/>
        </w:numPr>
      </w:pPr>
      <w:r w:rsidRPr="00D17D94">
        <w:rPr>
          <w:b/>
          <w:bCs/>
          <w:rtl/>
        </w:rPr>
        <w:t>برنامج تنمية القدرات</w:t>
      </w:r>
      <w:r w:rsidRPr="00D17D94">
        <w:rPr>
          <w:b/>
          <w:bCs/>
        </w:rPr>
        <w:t xml:space="preserve">: </w:t>
      </w:r>
      <w:r w:rsidRPr="00D17D94">
        <w:rPr>
          <w:rtl/>
        </w:rPr>
        <w:t>ويهدف إلى تطوير وتنمية القدرات البشرية، إضافة إلى تحسين مخرجات التدريب والتعليم في المراحل التعليمية كافة</w:t>
      </w:r>
      <w:r w:rsidRPr="00D17D94">
        <w:t>.</w:t>
      </w:r>
    </w:p>
    <w:p w14:paraId="13A84D3C" w14:textId="77777777" w:rsidR="00D17D94" w:rsidRPr="00D17D94" w:rsidRDefault="00D17D94" w:rsidP="00D17D94">
      <w:pPr>
        <w:rPr>
          <w:b/>
          <w:bCs/>
        </w:rPr>
      </w:pPr>
      <w:r w:rsidRPr="00D17D94">
        <w:rPr>
          <w:b/>
          <w:bCs/>
          <w:rtl/>
        </w:rPr>
        <w:t>مشاريع رؤية 2030</w:t>
      </w:r>
    </w:p>
    <w:p w14:paraId="3AA7B882" w14:textId="77777777" w:rsidR="00D17D94" w:rsidRPr="00D17D94" w:rsidRDefault="00D17D94" w:rsidP="00D17D94">
      <w:r w:rsidRPr="00D17D94">
        <w:rPr>
          <w:rtl/>
        </w:rPr>
        <w:t>طرحت رؤية المملكة 2030 عدد كبير من المشاريع أهمها</w:t>
      </w:r>
      <w:r w:rsidRPr="00D17D94">
        <w:t>:</w:t>
      </w:r>
    </w:p>
    <w:p w14:paraId="4F5E3887" w14:textId="77777777" w:rsidR="00D17D94" w:rsidRPr="00D17D94" w:rsidRDefault="00D17D94" w:rsidP="00D17D94">
      <w:pPr>
        <w:numPr>
          <w:ilvl w:val="0"/>
          <w:numId w:val="43"/>
        </w:numPr>
      </w:pPr>
      <w:r w:rsidRPr="00D17D94">
        <w:rPr>
          <w:b/>
          <w:bCs/>
          <w:rtl/>
        </w:rPr>
        <w:t>مشروع القدية</w:t>
      </w:r>
      <w:r w:rsidRPr="00D17D94">
        <w:rPr>
          <w:b/>
          <w:bCs/>
        </w:rPr>
        <w:t>:</w:t>
      </w:r>
      <w:r w:rsidRPr="00D17D94">
        <w:t xml:space="preserve"> </w:t>
      </w:r>
      <w:r w:rsidRPr="00D17D94">
        <w:rPr>
          <w:rtl/>
        </w:rPr>
        <w:t>يضم</w:t>
      </w:r>
      <w:r w:rsidRPr="00D17D94">
        <w:t xml:space="preserve"> Six Flags </w:t>
      </w:r>
      <w:r w:rsidRPr="00D17D94">
        <w:rPr>
          <w:rtl/>
        </w:rPr>
        <w:t>وهي مدينة ترفيهية، إضافة لمنطقة سفاري</w:t>
      </w:r>
      <w:r w:rsidRPr="00D17D94">
        <w:t>.</w:t>
      </w:r>
    </w:p>
    <w:p w14:paraId="6CAB830F" w14:textId="77777777" w:rsidR="00D17D94" w:rsidRPr="00D17D94" w:rsidRDefault="00D17D94" w:rsidP="00D17D94">
      <w:pPr>
        <w:numPr>
          <w:ilvl w:val="0"/>
          <w:numId w:val="43"/>
        </w:numPr>
      </w:pPr>
      <w:r w:rsidRPr="00D17D94">
        <w:rPr>
          <w:b/>
          <w:bCs/>
          <w:rtl/>
        </w:rPr>
        <w:t>مشروع بوابة الدرعية</w:t>
      </w:r>
      <w:r w:rsidRPr="00D17D94">
        <w:rPr>
          <w:b/>
          <w:bCs/>
        </w:rPr>
        <w:t xml:space="preserve">: </w:t>
      </w:r>
      <w:r w:rsidRPr="00D17D94">
        <w:rPr>
          <w:rtl/>
        </w:rPr>
        <w:t>يهدف لضمان تحقيق الاستدامة المالية دون الحاجة للمساومة على التراث</w:t>
      </w:r>
      <w:r w:rsidRPr="00D17D94">
        <w:t>.</w:t>
      </w:r>
    </w:p>
    <w:p w14:paraId="0ACFC57F" w14:textId="77777777" w:rsidR="00D17D94" w:rsidRPr="00D17D94" w:rsidRDefault="00D17D94" w:rsidP="00D17D94">
      <w:pPr>
        <w:numPr>
          <w:ilvl w:val="0"/>
          <w:numId w:val="43"/>
        </w:numPr>
      </w:pPr>
      <w:r w:rsidRPr="00D17D94">
        <w:rPr>
          <w:b/>
          <w:bCs/>
          <w:rtl/>
        </w:rPr>
        <w:t>مشروع الفيصلية</w:t>
      </w:r>
      <w:r w:rsidRPr="00D17D94">
        <w:rPr>
          <w:b/>
          <w:bCs/>
        </w:rPr>
        <w:t xml:space="preserve">: </w:t>
      </w:r>
      <w:r w:rsidRPr="00D17D94">
        <w:rPr>
          <w:rtl/>
        </w:rPr>
        <w:t>شبكة قطارات، مطار للرحلات الإقليمية، والخدمات اللوجستية</w:t>
      </w:r>
      <w:r w:rsidRPr="00D17D94">
        <w:t>.</w:t>
      </w:r>
    </w:p>
    <w:p w14:paraId="5FD8541B" w14:textId="77777777" w:rsidR="00D17D94" w:rsidRPr="00D17D94" w:rsidRDefault="00D17D94" w:rsidP="00D17D94">
      <w:pPr>
        <w:numPr>
          <w:ilvl w:val="0"/>
          <w:numId w:val="43"/>
        </w:numPr>
      </w:pPr>
      <w:r w:rsidRPr="00D17D94">
        <w:rPr>
          <w:b/>
          <w:bCs/>
          <w:rtl/>
        </w:rPr>
        <w:t>مشروع البحر الأحمر</w:t>
      </w:r>
      <w:r w:rsidRPr="00D17D94">
        <w:t xml:space="preserve">: </w:t>
      </w:r>
      <w:r w:rsidRPr="00D17D94">
        <w:rPr>
          <w:rtl/>
        </w:rPr>
        <w:t>يتضمن أكثر من 50 جزيرة طبيعية بين منطقتي أملج، والوجه</w:t>
      </w:r>
      <w:r w:rsidRPr="00D17D94">
        <w:t>.</w:t>
      </w:r>
    </w:p>
    <w:p w14:paraId="091F67C7" w14:textId="77777777" w:rsidR="00D17D94" w:rsidRPr="00D17D94" w:rsidRDefault="00D17D94" w:rsidP="00D17D94">
      <w:pPr>
        <w:numPr>
          <w:ilvl w:val="0"/>
          <w:numId w:val="43"/>
        </w:numPr>
      </w:pPr>
      <w:r w:rsidRPr="00D17D94">
        <w:rPr>
          <w:b/>
          <w:bCs/>
          <w:rtl/>
        </w:rPr>
        <w:t xml:space="preserve">مشروع مدينة </w:t>
      </w:r>
      <w:proofErr w:type="spellStart"/>
      <w:r w:rsidRPr="00D17D94">
        <w:rPr>
          <w:b/>
          <w:bCs/>
          <w:rtl/>
        </w:rPr>
        <w:t>نيوم</w:t>
      </w:r>
      <w:proofErr w:type="spellEnd"/>
      <w:r w:rsidRPr="00D17D94">
        <w:rPr>
          <w:b/>
          <w:bCs/>
        </w:rPr>
        <w:t>:</w:t>
      </w:r>
      <w:r w:rsidRPr="00D17D94">
        <w:t xml:space="preserve"> </w:t>
      </w:r>
      <w:r w:rsidRPr="00D17D94">
        <w:rPr>
          <w:rtl/>
        </w:rPr>
        <w:t>من ميزاته تمكين 70% من سكان العالم الوصول إليه بأقل من 8 ساعات</w:t>
      </w:r>
      <w:r w:rsidRPr="00D17D94">
        <w:t>.</w:t>
      </w:r>
    </w:p>
    <w:p w14:paraId="14DCFA36" w14:textId="77777777" w:rsidR="00D17D94" w:rsidRPr="00D17D94" w:rsidRDefault="00D17D94" w:rsidP="00D17D94">
      <w:pPr>
        <w:rPr>
          <w:b/>
          <w:bCs/>
        </w:rPr>
      </w:pPr>
      <w:r w:rsidRPr="00D17D94">
        <w:rPr>
          <w:b/>
          <w:bCs/>
          <w:rtl/>
        </w:rPr>
        <w:t>الإنجازات التي حققتها رؤية المملكة 2030</w:t>
      </w:r>
    </w:p>
    <w:p w14:paraId="7C77B6F1" w14:textId="77777777" w:rsidR="00D17D94" w:rsidRPr="00D17D94" w:rsidRDefault="00D17D94" w:rsidP="00D17D94">
      <w:r w:rsidRPr="00D17D94">
        <w:rPr>
          <w:rtl/>
        </w:rPr>
        <w:t>منذ انطلاقته حتى اليوم حقق مشروع رؤية 2030 عدد من الإنجازات وهي</w:t>
      </w:r>
      <w:r w:rsidRPr="00D17D94">
        <w:t>:</w:t>
      </w:r>
    </w:p>
    <w:p w14:paraId="17B226C7" w14:textId="77777777" w:rsidR="00D17D94" w:rsidRPr="00D17D94" w:rsidRDefault="00D17D94" w:rsidP="00D17D94">
      <w:pPr>
        <w:numPr>
          <w:ilvl w:val="0"/>
          <w:numId w:val="44"/>
        </w:numPr>
      </w:pPr>
      <w:r w:rsidRPr="00D17D94">
        <w:rPr>
          <w:rtl/>
        </w:rPr>
        <w:t>الفوز بلقب أفضل مشروع مشتريات عامة، وحققه البرنامج الوطني للطاقة المتجددة في عام 2018 ميلادي</w:t>
      </w:r>
      <w:r w:rsidRPr="00D17D94">
        <w:t>.</w:t>
      </w:r>
    </w:p>
    <w:p w14:paraId="28865113" w14:textId="77777777" w:rsidR="00D17D94" w:rsidRPr="00D17D94" w:rsidRDefault="00D17D94" w:rsidP="00D17D94">
      <w:pPr>
        <w:numPr>
          <w:ilvl w:val="0"/>
          <w:numId w:val="44"/>
        </w:numPr>
      </w:pPr>
      <w:r w:rsidRPr="00D17D94">
        <w:rPr>
          <w:rtl/>
        </w:rPr>
        <w:t>إطلاق مؤسسة النقد السّعودي مبادرة "</w:t>
      </w:r>
      <w:proofErr w:type="spellStart"/>
      <w:r w:rsidRPr="00D17D94">
        <w:rPr>
          <w:rtl/>
        </w:rPr>
        <w:t>فننتك</w:t>
      </w:r>
      <w:proofErr w:type="spellEnd"/>
      <w:r w:rsidRPr="00D17D94">
        <w:rPr>
          <w:rtl/>
        </w:rPr>
        <w:t>" في عام 2018 ميلادي والتي تهدف لتحويل السعودية مركزا للتكنولوجيا المالية</w:t>
      </w:r>
      <w:r w:rsidRPr="00D17D94">
        <w:t>.</w:t>
      </w:r>
    </w:p>
    <w:p w14:paraId="43E102E5" w14:textId="77777777" w:rsidR="00D17D94" w:rsidRPr="00D17D94" w:rsidRDefault="00D17D94" w:rsidP="00D17D94">
      <w:pPr>
        <w:numPr>
          <w:ilvl w:val="0"/>
          <w:numId w:val="44"/>
        </w:numPr>
      </w:pPr>
      <w:r w:rsidRPr="00D17D94">
        <w:rPr>
          <w:rtl/>
        </w:rPr>
        <w:t>إصلاح أكثر من أربعة ملايين متر مربع من خلال تشغيل وإنشاء غرف تحكم مركزية، إضافة لإزالة 17 مليون متر مكعب نتيجة أعمال الهدم، والحفريّات</w:t>
      </w:r>
      <w:r w:rsidRPr="00D17D94">
        <w:t>.</w:t>
      </w:r>
    </w:p>
    <w:p w14:paraId="2A38DF7D" w14:textId="77777777" w:rsidR="00D17D94" w:rsidRPr="00D17D94" w:rsidRDefault="00D17D94" w:rsidP="00D17D94">
      <w:pPr>
        <w:numPr>
          <w:ilvl w:val="0"/>
          <w:numId w:val="44"/>
        </w:numPr>
      </w:pPr>
      <w:r w:rsidRPr="00D17D94">
        <w:rPr>
          <w:rtl/>
        </w:rPr>
        <w:t>إحداث مدينة لصناعة السّيارات، لجذب الاستثمارات، وتأمين فرص العمل، وتحقيق التّنوع الاقتصاديّ</w:t>
      </w:r>
      <w:r w:rsidRPr="00D17D94">
        <w:t>.</w:t>
      </w:r>
    </w:p>
    <w:p w14:paraId="62E27F25" w14:textId="77777777" w:rsidR="00D17D94" w:rsidRPr="00D17D94" w:rsidRDefault="00D17D94" w:rsidP="00D17D94">
      <w:pPr>
        <w:numPr>
          <w:ilvl w:val="0"/>
          <w:numId w:val="44"/>
        </w:numPr>
      </w:pPr>
      <w:r w:rsidRPr="00D17D94">
        <w:rPr>
          <w:rtl/>
        </w:rPr>
        <w:t xml:space="preserve">إطلاق مشروع </w:t>
      </w:r>
      <w:proofErr w:type="spellStart"/>
      <w:r w:rsidRPr="00D17D94">
        <w:rPr>
          <w:rtl/>
        </w:rPr>
        <w:t>نيوم</w:t>
      </w:r>
      <w:proofErr w:type="spellEnd"/>
      <w:r w:rsidRPr="00D17D94">
        <w:rPr>
          <w:rtl/>
        </w:rPr>
        <w:t>، ويتضمن إنشاء منطقة تجاريّة وصناعيّة، بهدف تغطية مجالات مختلفة من طاقة، ومياه، وغذاء، بمساحة 26,500 كيلومتر، بكلفة 500 مليار دولار</w:t>
      </w:r>
      <w:r w:rsidRPr="00D17D94">
        <w:t>.</w:t>
      </w:r>
    </w:p>
    <w:p w14:paraId="2634AC3F" w14:textId="77777777" w:rsidR="00D17D94" w:rsidRPr="00D17D94" w:rsidRDefault="00D17D94" w:rsidP="00D17D94">
      <w:pPr>
        <w:numPr>
          <w:ilvl w:val="0"/>
          <w:numId w:val="44"/>
        </w:numPr>
      </w:pPr>
      <w:r w:rsidRPr="00D17D94">
        <w:rPr>
          <w:rtl/>
        </w:rPr>
        <w:t>تقديم خدمات للمستثمرين، مثل خدمة مترأس</w:t>
      </w:r>
      <w:r w:rsidRPr="00D17D94">
        <w:t>.</w:t>
      </w:r>
    </w:p>
    <w:p w14:paraId="4DC0C5C0" w14:textId="77777777" w:rsidR="00D17D94" w:rsidRPr="00D17D94" w:rsidRDefault="00D17D94" w:rsidP="00D17D94">
      <w:pPr>
        <w:rPr>
          <w:b/>
          <w:bCs/>
        </w:rPr>
      </w:pPr>
      <w:r w:rsidRPr="00D17D94">
        <w:rPr>
          <w:b/>
          <w:bCs/>
          <w:rtl/>
        </w:rPr>
        <w:t>خاتمة بحث عن رؤية 2030</w:t>
      </w:r>
      <w:r w:rsidRPr="00D17D94">
        <w:rPr>
          <w:b/>
          <w:bCs/>
        </w:rPr>
        <w:t xml:space="preserve"> PDF </w:t>
      </w:r>
      <w:r w:rsidRPr="00D17D94">
        <w:rPr>
          <w:b/>
          <w:bCs/>
          <w:rtl/>
        </w:rPr>
        <w:t>جاهز للطباعة</w:t>
      </w:r>
    </w:p>
    <w:p w14:paraId="776F40EC" w14:textId="77777777" w:rsidR="00D17D94" w:rsidRPr="00D17D94" w:rsidRDefault="00D17D94" w:rsidP="00D17D94">
      <w:r w:rsidRPr="00D17D94">
        <w:rPr>
          <w:rtl/>
        </w:rPr>
        <w:t>ساهمت رؤية المملكة 2030 بتفعيل دور المرأة السّعودية في عملية البناء والتّطوير، والتّأكيد على أهميتها في بناء المجتمع والدّولة، وقد حققت رؤية 2030 بعض الإنجازات التي رسمتها في مخطط أهدافها، ويسعى القائمون عليها على تحقيق الغاية المرجوّة منها</w:t>
      </w:r>
      <w:r w:rsidRPr="00D17D94">
        <w:t>.</w:t>
      </w:r>
    </w:p>
    <w:p w14:paraId="021A8657" w14:textId="77777777" w:rsidR="00D17D94" w:rsidRPr="00D17D94" w:rsidRDefault="00D17D94" w:rsidP="00D17D94">
      <w:pPr>
        <w:rPr>
          <w:b/>
          <w:bCs/>
        </w:rPr>
      </w:pPr>
      <w:r w:rsidRPr="00D17D94">
        <w:rPr>
          <w:b/>
          <w:bCs/>
        </w:rPr>
        <w:t> </w:t>
      </w:r>
    </w:p>
    <w:p w14:paraId="2FA85CF0" w14:textId="18969322" w:rsidR="006F6F6D" w:rsidRPr="00D17D94" w:rsidRDefault="006F6F6D" w:rsidP="00F540B5"/>
    <w:sectPr w:rsidR="006F6F6D" w:rsidRPr="00D17D94"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4BAE" w14:textId="77777777" w:rsidR="00F54808" w:rsidRDefault="00F54808" w:rsidP="004E4E66">
      <w:pPr>
        <w:spacing w:after="0" w:line="240" w:lineRule="auto"/>
      </w:pPr>
      <w:r>
        <w:separator/>
      </w:r>
    </w:p>
  </w:endnote>
  <w:endnote w:type="continuationSeparator" w:id="0">
    <w:p w14:paraId="307D8EBC" w14:textId="77777777" w:rsidR="00F54808" w:rsidRDefault="00F54808" w:rsidP="004E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4E73" w14:textId="77777777" w:rsidR="004E4E66" w:rsidRDefault="004E4E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FBBA" w14:textId="77777777" w:rsidR="004E4E66" w:rsidRDefault="004E4E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017C" w14:textId="77777777" w:rsidR="004E4E66" w:rsidRDefault="004E4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0375" w14:textId="77777777" w:rsidR="00F54808" w:rsidRDefault="00F54808" w:rsidP="004E4E66">
      <w:pPr>
        <w:spacing w:after="0" w:line="240" w:lineRule="auto"/>
      </w:pPr>
      <w:r>
        <w:separator/>
      </w:r>
    </w:p>
  </w:footnote>
  <w:footnote w:type="continuationSeparator" w:id="0">
    <w:p w14:paraId="5B15D462" w14:textId="77777777" w:rsidR="00F54808" w:rsidRDefault="00F54808" w:rsidP="004E4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3970" w14:textId="730DA9B0" w:rsidR="004E4E66" w:rsidRDefault="00000000">
    <w:pPr>
      <w:pStyle w:val="a4"/>
    </w:pPr>
    <w:r>
      <w:rPr>
        <w:noProof/>
      </w:rPr>
      <w:pict w14:anchorId="44790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2300" w14:textId="2C41A6BB" w:rsidR="004E4E66" w:rsidRDefault="00000000">
    <w:pPr>
      <w:pStyle w:val="a4"/>
    </w:pPr>
    <w:r>
      <w:rPr>
        <w:noProof/>
      </w:rPr>
      <w:pict w14:anchorId="7C142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5D93" w14:textId="7520967D" w:rsidR="004E4E66" w:rsidRDefault="00000000">
    <w:pPr>
      <w:pStyle w:val="a4"/>
    </w:pPr>
    <w:r>
      <w:rPr>
        <w:noProof/>
      </w:rPr>
      <w:pict w14:anchorId="34106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83E"/>
    <w:multiLevelType w:val="multilevel"/>
    <w:tmpl w:val="C27A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16DC"/>
    <w:multiLevelType w:val="multilevel"/>
    <w:tmpl w:val="5CE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36F9"/>
    <w:multiLevelType w:val="multilevel"/>
    <w:tmpl w:val="380E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0636"/>
    <w:multiLevelType w:val="multilevel"/>
    <w:tmpl w:val="D39A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A57C6"/>
    <w:multiLevelType w:val="multilevel"/>
    <w:tmpl w:val="0854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51EC1"/>
    <w:multiLevelType w:val="multilevel"/>
    <w:tmpl w:val="354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230B3"/>
    <w:multiLevelType w:val="multilevel"/>
    <w:tmpl w:val="E54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6952"/>
    <w:multiLevelType w:val="multilevel"/>
    <w:tmpl w:val="9DB0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D2FAA"/>
    <w:multiLevelType w:val="multilevel"/>
    <w:tmpl w:val="9C00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B44B0"/>
    <w:multiLevelType w:val="multilevel"/>
    <w:tmpl w:val="9554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82B65"/>
    <w:multiLevelType w:val="multilevel"/>
    <w:tmpl w:val="DE6A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66A5"/>
    <w:multiLevelType w:val="multilevel"/>
    <w:tmpl w:val="10B2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A7573"/>
    <w:multiLevelType w:val="multilevel"/>
    <w:tmpl w:val="0AE2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7339D"/>
    <w:multiLevelType w:val="multilevel"/>
    <w:tmpl w:val="B9C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20816"/>
    <w:multiLevelType w:val="multilevel"/>
    <w:tmpl w:val="E9DE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71DBF"/>
    <w:multiLevelType w:val="multilevel"/>
    <w:tmpl w:val="E06E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A5CA6"/>
    <w:multiLevelType w:val="multilevel"/>
    <w:tmpl w:val="0F5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35B3B"/>
    <w:multiLevelType w:val="multilevel"/>
    <w:tmpl w:val="50F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5163B"/>
    <w:multiLevelType w:val="multilevel"/>
    <w:tmpl w:val="1940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14B54"/>
    <w:multiLevelType w:val="multilevel"/>
    <w:tmpl w:val="366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2B3A36"/>
    <w:multiLevelType w:val="multilevel"/>
    <w:tmpl w:val="E4E0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32918"/>
    <w:multiLevelType w:val="multilevel"/>
    <w:tmpl w:val="6F12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61278C"/>
    <w:multiLevelType w:val="multilevel"/>
    <w:tmpl w:val="CE2E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8E6471"/>
    <w:multiLevelType w:val="multilevel"/>
    <w:tmpl w:val="1000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050846"/>
    <w:multiLevelType w:val="multilevel"/>
    <w:tmpl w:val="4B64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40015"/>
    <w:multiLevelType w:val="multilevel"/>
    <w:tmpl w:val="914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6761E"/>
    <w:multiLevelType w:val="multilevel"/>
    <w:tmpl w:val="7C30A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F0F97"/>
    <w:multiLevelType w:val="multilevel"/>
    <w:tmpl w:val="8EB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74372"/>
    <w:multiLevelType w:val="multilevel"/>
    <w:tmpl w:val="4CF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F671AC"/>
    <w:multiLevelType w:val="multilevel"/>
    <w:tmpl w:val="37F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4C3A7D"/>
    <w:multiLevelType w:val="multilevel"/>
    <w:tmpl w:val="0E7A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AB2E41"/>
    <w:multiLevelType w:val="multilevel"/>
    <w:tmpl w:val="8214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9422C3"/>
    <w:multiLevelType w:val="multilevel"/>
    <w:tmpl w:val="BB02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7603F5"/>
    <w:multiLevelType w:val="multilevel"/>
    <w:tmpl w:val="0E5E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E45F31"/>
    <w:multiLevelType w:val="multilevel"/>
    <w:tmpl w:val="3CA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A167A6"/>
    <w:multiLevelType w:val="multilevel"/>
    <w:tmpl w:val="0B26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1912A2"/>
    <w:multiLevelType w:val="multilevel"/>
    <w:tmpl w:val="F0C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B0BFF"/>
    <w:multiLevelType w:val="multilevel"/>
    <w:tmpl w:val="AC7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A0154"/>
    <w:multiLevelType w:val="multilevel"/>
    <w:tmpl w:val="4308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F332C"/>
    <w:multiLevelType w:val="multilevel"/>
    <w:tmpl w:val="BC68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50E44"/>
    <w:multiLevelType w:val="multilevel"/>
    <w:tmpl w:val="E15A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CA2C49"/>
    <w:multiLevelType w:val="multilevel"/>
    <w:tmpl w:val="2ABC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35267F"/>
    <w:multiLevelType w:val="multilevel"/>
    <w:tmpl w:val="0A58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B3415"/>
    <w:multiLevelType w:val="multilevel"/>
    <w:tmpl w:val="B53A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7807536">
    <w:abstractNumId w:val="29"/>
  </w:num>
  <w:num w:numId="2" w16cid:durableId="577255729">
    <w:abstractNumId w:val="26"/>
  </w:num>
  <w:num w:numId="3" w16cid:durableId="1061095861">
    <w:abstractNumId w:val="11"/>
  </w:num>
  <w:num w:numId="4" w16cid:durableId="188184773">
    <w:abstractNumId w:val="8"/>
  </w:num>
  <w:num w:numId="5" w16cid:durableId="1678724808">
    <w:abstractNumId w:val="24"/>
  </w:num>
  <w:num w:numId="6" w16cid:durableId="1490906393">
    <w:abstractNumId w:val="39"/>
  </w:num>
  <w:num w:numId="7" w16cid:durableId="1837645223">
    <w:abstractNumId w:val="20"/>
  </w:num>
  <w:num w:numId="8" w16cid:durableId="2084258385">
    <w:abstractNumId w:val="31"/>
  </w:num>
  <w:num w:numId="9" w16cid:durableId="1314529627">
    <w:abstractNumId w:val="32"/>
  </w:num>
  <w:num w:numId="10" w16cid:durableId="793869045">
    <w:abstractNumId w:val="6"/>
  </w:num>
  <w:num w:numId="11" w16cid:durableId="1412510805">
    <w:abstractNumId w:val="3"/>
  </w:num>
  <w:num w:numId="12" w16cid:durableId="1347829352">
    <w:abstractNumId w:val="38"/>
  </w:num>
  <w:num w:numId="13" w16cid:durableId="1868180818">
    <w:abstractNumId w:val="21"/>
  </w:num>
  <w:num w:numId="14" w16cid:durableId="1401978016">
    <w:abstractNumId w:val="1"/>
  </w:num>
  <w:num w:numId="15" w16cid:durableId="1606423963">
    <w:abstractNumId w:val="10"/>
  </w:num>
  <w:num w:numId="16" w16cid:durableId="97874762">
    <w:abstractNumId w:val="2"/>
  </w:num>
  <w:num w:numId="17" w16cid:durableId="889806823">
    <w:abstractNumId w:val="19"/>
  </w:num>
  <w:num w:numId="18" w16cid:durableId="1751729926">
    <w:abstractNumId w:val="16"/>
  </w:num>
  <w:num w:numId="19" w16cid:durableId="1032681400">
    <w:abstractNumId w:val="27"/>
  </w:num>
  <w:num w:numId="20" w16cid:durableId="254899161">
    <w:abstractNumId w:val="33"/>
  </w:num>
  <w:num w:numId="21" w16cid:durableId="270629482">
    <w:abstractNumId w:val="35"/>
  </w:num>
  <w:num w:numId="22" w16cid:durableId="76444457">
    <w:abstractNumId w:val="17"/>
  </w:num>
  <w:num w:numId="23" w16cid:durableId="1002464184">
    <w:abstractNumId w:val="5"/>
  </w:num>
  <w:num w:numId="24" w16cid:durableId="1576278211">
    <w:abstractNumId w:val="42"/>
  </w:num>
  <w:num w:numId="25" w16cid:durableId="927159053">
    <w:abstractNumId w:val="18"/>
  </w:num>
  <w:num w:numId="26" w16cid:durableId="1356808899">
    <w:abstractNumId w:val="36"/>
  </w:num>
  <w:num w:numId="27" w16cid:durableId="55399623">
    <w:abstractNumId w:val="12"/>
  </w:num>
  <w:num w:numId="28" w16cid:durableId="777411104">
    <w:abstractNumId w:val="30"/>
  </w:num>
  <w:num w:numId="29" w16cid:durableId="714426227">
    <w:abstractNumId w:val="13"/>
  </w:num>
  <w:num w:numId="30" w16cid:durableId="1144925771">
    <w:abstractNumId w:val="41"/>
  </w:num>
  <w:num w:numId="31" w16cid:durableId="987591615">
    <w:abstractNumId w:val="25"/>
  </w:num>
  <w:num w:numId="32" w16cid:durableId="413862549">
    <w:abstractNumId w:val="40"/>
  </w:num>
  <w:num w:numId="33" w16cid:durableId="930351976">
    <w:abstractNumId w:val="4"/>
  </w:num>
  <w:num w:numId="34" w16cid:durableId="1158034017">
    <w:abstractNumId w:val="43"/>
  </w:num>
  <w:num w:numId="35" w16cid:durableId="1899240744">
    <w:abstractNumId w:val="7"/>
  </w:num>
  <w:num w:numId="36" w16cid:durableId="832720814">
    <w:abstractNumId w:val="23"/>
  </w:num>
  <w:num w:numId="37" w16cid:durableId="210311735">
    <w:abstractNumId w:val="37"/>
  </w:num>
  <w:num w:numId="38" w16cid:durableId="304552525">
    <w:abstractNumId w:val="9"/>
  </w:num>
  <w:num w:numId="39" w16cid:durableId="538473023">
    <w:abstractNumId w:val="22"/>
  </w:num>
  <w:num w:numId="40" w16cid:durableId="623076263">
    <w:abstractNumId w:val="15"/>
  </w:num>
  <w:num w:numId="41" w16cid:durableId="924416204">
    <w:abstractNumId w:val="0"/>
  </w:num>
  <w:num w:numId="42" w16cid:durableId="21709203">
    <w:abstractNumId w:val="28"/>
  </w:num>
  <w:num w:numId="43" w16cid:durableId="2006324473">
    <w:abstractNumId w:val="14"/>
  </w:num>
  <w:num w:numId="44" w16cid:durableId="1537884463">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EF"/>
    <w:rsid w:val="0000271C"/>
    <w:rsid w:val="001156ED"/>
    <w:rsid w:val="001219B1"/>
    <w:rsid w:val="00171E0F"/>
    <w:rsid w:val="002564B4"/>
    <w:rsid w:val="0032209C"/>
    <w:rsid w:val="003339F3"/>
    <w:rsid w:val="00364869"/>
    <w:rsid w:val="003D2F50"/>
    <w:rsid w:val="003D62B0"/>
    <w:rsid w:val="0048661D"/>
    <w:rsid w:val="004E4E66"/>
    <w:rsid w:val="00525A60"/>
    <w:rsid w:val="0052703F"/>
    <w:rsid w:val="005547F7"/>
    <w:rsid w:val="005707B7"/>
    <w:rsid w:val="00585287"/>
    <w:rsid w:val="005F7547"/>
    <w:rsid w:val="00616132"/>
    <w:rsid w:val="0063238C"/>
    <w:rsid w:val="006914B8"/>
    <w:rsid w:val="006A6DEA"/>
    <w:rsid w:val="006C35EB"/>
    <w:rsid w:val="006F6F6D"/>
    <w:rsid w:val="00707E8A"/>
    <w:rsid w:val="00721401"/>
    <w:rsid w:val="007504BF"/>
    <w:rsid w:val="007A73E8"/>
    <w:rsid w:val="008004ED"/>
    <w:rsid w:val="008607B0"/>
    <w:rsid w:val="00896189"/>
    <w:rsid w:val="009414A3"/>
    <w:rsid w:val="00955B1D"/>
    <w:rsid w:val="009B5824"/>
    <w:rsid w:val="009C562D"/>
    <w:rsid w:val="009D0AE3"/>
    <w:rsid w:val="009E22AF"/>
    <w:rsid w:val="00A608E3"/>
    <w:rsid w:val="00AE462F"/>
    <w:rsid w:val="00B03D4D"/>
    <w:rsid w:val="00B36FBB"/>
    <w:rsid w:val="00BD7C52"/>
    <w:rsid w:val="00C14BEF"/>
    <w:rsid w:val="00C4796F"/>
    <w:rsid w:val="00CB5D3F"/>
    <w:rsid w:val="00D17D94"/>
    <w:rsid w:val="00DB616F"/>
    <w:rsid w:val="00F4369C"/>
    <w:rsid w:val="00F540B5"/>
    <w:rsid w:val="00F54808"/>
    <w:rsid w:val="00F770F3"/>
    <w:rsid w:val="00F841E3"/>
    <w:rsid w:val="00FC5BBE"/>
    <w:rsid w:val="00FD2B2E"/>
    <w:rsid w:val="00FE1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4A95"/>
  <w15:chartTrackingRefBased/>
  <w15:docId w15:val="{3F4A1060-C58B-49F8-A00E-AB570463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4BEF"/>
    <w:rPr>
      <w:color w:val="0563C1" w:themeColor="hyperlink"/>
      <w:u w:val="single"/>
    </w:rPr>
  </w:style>
  <w:style w:type="character" w:styleId="a3">
    <w:name w:val="Unresolved Mention"/>
    <w:basedOn w:val="a0"/>
    <w:uiPriority w:val="99"/>
    <w:semiHidden/>
    <w:unhideWhenUsed/>
    <w:rsid w:val="00C14BEF"/>
    <w:rPr>
      <w:color w:val="605E5C"/>
      <w:shd w:val="clear" w:color="auto" w:fill="E1DFDD"/>
    </w:rPr>
  </w:style>
  <w:style w:type="paragraph" w:styleId="a4">
    <w:name w:val="header"/>
    <w:basedOn w:val="a"/>
    <w:link w:val="Char"/>
    <w:uiPriority w:val="99"/>
    <w:unhideWhenUsed/>
    <w:rsid w:val="004E4E66"/>
    <w:pPr>
      <w:tabs>
        <w:tab w:val="center" w:pos="4153"/>
        <w:tab w:val="right" w:pos="8306"/>
      </w:tabs>
      <w:spacing w:after="0" w:line="240" w:lineRule="auto"/>
    </w:pPr>
  </w:style>
  <w:style w:type="character" w:customStyle="1" w:styleId="Char">
    <w:name w:val="رأس الصفحة Char"/>
    <w:basedOn w:val="a0"/>
    <w:link w:val="a4"/>
    <w:uiPriority w:val="99"/>
    <w:rsid w:val="004E4E66"/>
  </w:style>
  <w:style w:type="paragraph" w:styleId="a5">
    <w:name w:val="footer"/>
    <w:basedOn w:val="a"/>
    <w:link w:val="Char0"/>
    <w:uiPriority w:val="99"/>
    <w:unhideWhenUsed/>
    <w:rsid w:val="004E4E66"/>
    <w:pPr>
      <w:tabs>
        <w:tab w:val="center" w:pos="4153"/>
        <w:tab w:val="right" w:pos="8306"/>
      </w:tabs>
      <w:spacing w:after="0" w:line="240" w:lineRule="auto"/>
    </w:pPr>
  </w:style>
  <w:style w:type="character" w:customStyle="1" w:styleId="Char0">
    <w:name w:val="تذييل الصفحة Char"/>
    <w:basedOn w:val="a0"/>
    <w:link w:val="a5"/>
    <w:uiPriority w:val="99"/>
    <w:rsid w:val="004E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018">
      <w:bodyDiv w:val="1"/>
      <w:marLeft w:val="0"/>
      <w:marRight w:val="0"/>
      <w:marTop w:val="0"/>
      <w:marBottom w:val="0"/>
      <w:divBdr>
        <w:top w:val="none" w:sz="0" w:space="0" w:color="auto"/>
        <w:left w:val="none" w:sz="0" w:space="0" w:color="auto"/>
        <w:bottom w:val="none" w:sz="0" w:space="0" w:color="auto"/>
        <w:right w:val="none" w:sz="0" w:space="0" w:color="auto"/>
      </w:divBdr>
    </w:div>
    <w:div w:id="315501020">
      <w:bodyDiv w:val="1"/>
      <w:marLeft w:val="0"/>
      <w:marRight w:val="0"/>
      <w:marTop w:val="0"/>
      <w:marBottom w:val="0"/>
      <w:divBdr>
        <w:top w:val="none" w:sz="0" w:space="0" w:color="auto"/>
        <w:left w:val="none" w:sz="0" w:space="0" w:color="auto"/>
        <w:bottom w:val="none" w:sz="0" w:space="0" w:color="auto"/>
        <w:right w:val="none" w:sz="0" w:space="0" w:color="auto"/>
      </w:divBdr>
    </w:div>
    <w:div w:id="330914021">
      <w:bodyDiv w:val="1"/>
      <w:marLeft w:val="0"/>
      <w:marRight w:val="0"/>
      <w:marTop w:val="0"/>
      <w:marBottom w:val="0"/>
      <w:divBdr>
        <w:top w:val="none" w:sz="0" w:space="0" w:color="auto"/>
        <w:left w:val="none" w:sz="0" w:space="0" w:color="auto"/>
        <w:bottom w:val="none" w:sz="0" w:space="0" w:color="auto"/>
        <w:right w:val="none" w:sz="0" w:space="0" w:color="auto"/>
      </w:divBdr>
    </w:div>
    <w:div w:id="372927296">
      <w:bodyDiv w:val="1"/>
      <w:marLeft w:val="0"/>
      <w:marRight w:val="0"/>
      <w:marTop w:val="0"/>
      <w:marBottom w:val="0"/>
      <w:divBdr>
        <w:top w:val="none" w:sz="0" w:space="0" w:color="auto"/>
        <w:left w:val="none" w:sz="0" w:space="0" w:color="auto"/>
        <w:bottom w:val="none" w:sz="0" w:space="0" w:color="auto"/>
        <w:right w:val="none" w:sz="0" w:space="0" w:color="auto"/>
      </w:divBdr>
    </w:div>
    <w:div w:id="372928731">
      <w:bodyDiv w:val="1"/>
      <w:marLeft w:val="0"/>
      <w:marRight w:val="0"/>
      <w:marTop w:val="0"/>
      <w:marBottom w:val="0"/>
      <w:divBdr>
        <w:top w:val="none" w:sz="0" w:space="0" w:color="auto"/>
        <w:left w:val="none" w:sz="0" w:space="0" w:color="auto"/>
        <w:bottom w:val="none" w:sz="0" w:space="0" w:color="auto"/>
        <w:right w:val="none" w:sz="0" w:space="0" w:color="auto"/>
      </w:divBdr>
      <w:divsChild>
        <w:div w:id="201182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343833">
      <w:bodyDiv w:val="1"/>
      <w:marLeft w:val="0"/>
      <w:marRight w:val="0"/>
      <w:marTop w:val="0"/>
      <w:marBottom w:val="0"/>
      <w:divBdr>
        <w:top w:val="none" w:sz="0" w:space="0" w:color="auto"/>
        <w:left w:val="none" w:sz="0" w:space="0" w:color="auto"/>
        <w:bottom w:val="none" w:sz="0" w:space="0" w:color="auto"/>
        <w:right w:val="none" w:sz="0" w:space="0" w:color="auto"/>
      </w:divBdr>
    </w:div>
    <w:div w:id="692925456">
      <w:bodyDiv w:val="1"/>
      <w:marLeft w:val="0"/>
      <w:marRight w:val="0"/>
      <w:marTop w:val="0"/>
      <w:marBottom w:val="0"/>
      <w:divBdr>
        <w:top w:val="none" w:sz="0" w:space="0" w:color="auto"/>
        <w:left w:val="none" w:sz="0" w:space="0" w:color="auto"/>
        <w:bottom w:val="none" w:sz="0" w:space="0" w:color="auto"/>
        <w:right w:val="none" w:sz="0" w:space="0" w:color="auto"/>
      </w:divBdr>
    </w:div>
    <w:div w:id="702291191">
      <w:bodyDiv w:val="1"/>
      <w:marLeft w:val="0"/>
      <w:marRight w:val="0"/>
      <w:marTop w:val="0"/>
      <w:marBottom w:val="0"/>
      <w:divBdr>
        <w:top w:val="none" w:sz="0" w:space="0" w:color="auto"/>
        <w:left w:val="none" w:sz="0" w:space="0" w:color="auto"/>
        <w:bottom w:val="none" w:sz="0" w:space="0" w:color="auto"/>
        <w:right w:val="none" w:sz="0" w:space="0" w:color="auto"/>
      </w:divBdr>
      <w:divsChild>
        <w:div w:id="1414425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0130">
      <w:bodyDiv w:val="1"/>
      <w:marLeft w:val="0"/>
      <w:marRight w:val="0"/>
      <w:marTop w:val="0"/>
      <w:marBottom w:val="0"/>
      <w:divBdr>
        <w:top w:val="none" w:sz="0" w:space="0" w:color="auto"/>
        <w:left w:val="none" w:sz="0" w:space="0" w:color="auto"/>
        <w:bottom w:val="none" w:sz="0" w:space="0" w:color="auto"/>
        <w:right w:val="none" w:sz="0" w:space="0" w:color="auto"/>
      </w:divBdr>
    </w:div>
    <w:div w:id="809829899">
      <w:bodyDiv w:val="1"/>
      <w:marLeft w:val="0"/>
      <w:marRight w:val="0"/>
      <w:marTop w:val="0"/>
      <w:marBottom w:val="0"/>
      <w:divBdr>
        <w:top w:val="none" w:sz="0" w:space="0" w:color="auto"/>
        <w:left w:val="none" w:sz="0" w:space="0" w:color="auto"/>
        <w:bottom w:val="none" w:sz="0" w:space="0" w:color="auto"/>
        <w:right w:val="none" w:sz="0" w:space="0" w:color="auto"/>
      </w:divBdr>
    </w:div>
    <w:div w:id="834344645">
      <w:bodyDiv w:val="1"/>
      <w:marLeft w:val="0"/>
      <w:marRight w:val="0"/>
      <w:marTop w:val="0"/>
      <w:marBottom w:val="0"/>
      <w:divBdr>
        <w:top w:val="none" w:sz="0" w:space="0" w:color="auto"/>
        <w:left w:val="none" w:sz="0" w:space="0" w:color="auto"/>
        <w:bottom w:val="none" w:sz="0" w:space="0" w:color="auto"/>
        <w:right w:val="none" w:sz="0" w:space="0" w:color="auto"/>
      </w:divBdr>
    </w:div>
    <w:div w:id="1037969418">
      <w:bodyDiv w:val="1"/>
      <w:marLeft w:val="0"/>
      <w:marRight w:val="0"/>
      <w:marTop w:val="0"/>
      <w:marBottom w:val="0"/>
      <w:divBdr>
        <w:top w:val="none" w:sz="0" w:space="0" w:color="auto"/>
        <w:left w:val="none" w:sz="0" w:space="0" w:color="auto"/>
        <w:bottom w:val="none" w:sz="0" w:space="0" w:color="auto"/>
        <w:right w:val="none" w:sz="0" w:space="0" w:color="auto"/>
      </w:divBdr>
    </w:div>
    <w:div w:id="1047947212">
      <w:bodyDiv w:val="1"/>
      <w:marLeft w:val="0"/>
      <w:marRight w:val="0"/>
      <w:marTop w:val="0"/>
      <w:marBottom w:val="0"/>
      <w:divBdr>
        <w:top w:val="none" w:sz="0" w:space="0" w:color="auto"/>
        <w:left w:val="none" w:sz="0" w:space="0" w:color="auto"/>
        <w:bottom w:val="none" w:sz="0" w:space="0" w:color="auto"/>
        <w:right w:val="none" w:sz="0" w:space="0" w:color="auto"/>
      </w:divBdr>
    </w:div>
    <w:div w:id="1155533553">
      <w:bodyDiv w:val="1"/>
      <w:marLeft w:val="0"/>
      <w:marRight w:val="0"/>
      <w:marTop w:val="0"/>
      <w:marBottom w:val="0"/>
      <w:divBdr>
        <w:top w:val="none" w:sz="0" w:space="0" w:color="auto"/>
        <w:left w:val="none" w:sz="0" w:space="0" w:color="auto"/>
        <w:bottom w:val="none" w:sz="0" w:space="0" w:color="auto"/>
        <w:right w:val="none" w:sz="0" w:space="0" w:color="auto"/>
      </w:divBdr>
    </w:div>
    <w:div w:id="1194923634">
      <w:bodyDiv w:val="1"/>
      <w:marLeft w:val="0"/>
      <w:marRight w:val="0"/>
      <w:marTop w:val="0"/>
      <w:marBottom w:val="0"/>
      <w:divBdr>
        <w:top w:val="none" w:sz="0" w:space="0" w:color="auto"/>
        <w:left w:val="none" w:sz="0" w:space="0" w:color="auto"/>
        <w:bottom w:val="none" w:sz="0" w:space="0" w:color="auto"/>
        <w:right w:val="none" w:sz="0" w:space="0" w:color="auto"/>
      </w:divBdr>
    </w:div>
    <w:div w:id="1204055037">
      <w:bodyDiv w:val="1"/>
      <w:marLeft w:val="0"/>
      <w:marRight w:val="0"/>
      <w:marTop w:val="0"/>
      <w:marBottom w:val="0"/>
      <w:divBdr>
        <w:top w:val="none" w:sz="0" w:space="0" w:color="auto"/>
        <w:left w:val="none" w:sz="0" w:space="0" w:color="auto"/>
        <w:bottom w:val="none" w:sz="0" w:space="0" w:color="auto"/>
        <w:right w:val="none" w:sz="0" w:space="0" w:color="auto"/>
      </w:divBdr>
    </w:div>
    <w:div w:id="1269510700">
      <w:bodyDiv w:val="1"/>
      <w:marLeft w:val="0"/>
      <w:marRight w:val="0"/>
      <w:marTop w:val="0"/>
      <w:marBottom w:val="0"/>
      <w:divBdr>
        <w:top w:val="none" w:sz="0" w:space="0" w:color="auto"/>
        <w:left w:val="none" w:sz="0" w:space="0" w:color="auto"/>
        <w:bottom w:val="none" w:sz="0" w:space="0" w:color="auto"/>
        <w:right w:val="none" w:sz="0" w:space="0" w:color="auto"/>
      </w:divBdr>
    </w:div>
    <w:div w:id="1328366516">
      <w:bodyDiv w:val="1"/>
      <w:marLeft w:val="0"/>
      <w:marRight w:val="0"/>
      <w:marTop w:val="0"/>
      <w:marBottom w:val="0"/>
      <w:divBdr>
        <w:top w:val="none" w:sz="0" w:space="0" w:color="auto"/>
        <w:left w:val="none" w:sz="0" w:space="0" w:color="auto"/>
        <w:bottom w:val="none" w:sz="0" w:space="0" w:color="auto"/>
        <w:right w:val="none" w:sz="0" w:space="0" w:color="auto"/>
      </w:divBdr>
    </w:div>
    <w:div w:id="1437404425">
      <w:bodyDiv w:val="1"/>
      <w:marLeft w:val="0"/>
      <w:marRight w:val="0"/>
      <w:marTop w:val="0"/>
      <w:marBottom w:val="0"/>
      <w:divBdr>
        <w:top w:val="none" w:sz="0" w:space="0" w:color="auto"/>
        <w:left w:val="none" w:sz="0" w:space="0" w:color="auto"/>
        <w:bottom w:val="none" w:sz="0" w:space="0" w:color="auto"/>
        <w:right w:val="none" w:sz="0" w:space="0" w:color="auto"/>
      </w:divBdr>
    </w:div>
    <w:div w:id="1460150567">
      <w:bodyDiv w:val="1"/>
      <w:marLeft w:val="0"/>
      <w:marRight w:val="0"/>
      <w:marTop w:val="0"/>
      <w:marBottom w:val="0"/>
      <w:divBdr>
        <w:top w:val="none" w:sz="0" w:space="0" w:color="auto"/>
        <w:left w:val="none" w:sz="0" w:space="0" w:color="auto"/>
        <w:bottom w:val="none" w:sz="0" w:space="0" w:color="auto"/>
        <w:right w:val="none" w:sz="0" w:space="0" w:color="auto"/>
      </w:divBdr>
    </w:div>
    <w:div w:id="1466661470">
      <w:bodyDiv w:val="1"/>
      <w:marLeft w:val="0"/>
      <w:marRight w:val="0"/>
      <w:marTop w:val="0"/>
      <w:marBottom w:val="0"/>
      <w:divBdr>
        <w:top w:val="none" w:sz="0" w:space="0" w:color="auto"/>
        <w:left w:val="none" w:sz="0" w:space="0" w:color="auto"/>
        <w:bottom w:val="none" w:sz="0" w:space="0" w:color="auto"/>
        <w:right w:val="none" w:sz="0" w:space="0" w:color="auto"/>
      </w:divBdr>
    </w:div>
    <w:div w:id="1535654288">
      <w:bodyDiv w:val="1"/>
      <w:marLeft w:val="0"/>
      <w:marRight w:val="0"/>
      <w:marTop w:val="0"/>
      <w:marBottom w:val="0"/>
      <w:divBdr>
        <w:top w:val="none" w:sz="0" w:space="0" w:color="auto"/>
        <w:left w:val="none" w:sz="0" w:space="0" w:color="auto"/>
        <w:bottom w:val="none" w:sz="0" w:space="0" w:color="auto"/>
        <w:right w:val="none" w:sz="0" w:space="0" w:color="auto"/>
      </w:divBdr>
    </w:div>
    <w:div w:id="1682471740">
      <w:bodyDiv w:val="1"/>
      <w:marLeft w:val="0"/>
      <w:marRight w:val="0"/>
      <w:marTop w:val="0"/>
      <w:marBottom w:val="0"/>
      <w:divBdr>
        <w:top w:val="none" w:sz="0" w:space="0" w:color="auto"/>
        <w:left w:val="none" w:sz="0" w:space="0" w:color="auto"/>
        <w:bottom w:val="none" w:sz="0" w:space="0" w:color="auto"/>
        <w:right w:val="none" w:sz="0" w:space="0" w:color="auto"/>
      </w:divBdr>
    </w:div>
    <w:div w:id="1719284486">
      <w:bodyDiv w:val="1"/>
      <w:marLeft w:val="0"/>
      <w:marRight w:val="0"/>
      <w:marTop w:val="0"/>
      <w:marBottom w:val="0"/>
      <w:divBdr>
        <w:top w:val="none" w:sz="0" w:space="0" w:color="auto"/>
        <w:left w:val="none" w:sz="0" w:space="0" w:color="auto"/>
        <w:bottom w:val="none" w:sz="0" w:space="0" w:color="auto"/>
        <w:right w:val="none" w:sz="0" w:space="0" w:color="auto"/>
      </w:divBdr>
    </w:div>
    <w:div w:id="1745293499">
      <w:bodyDiv w:val="1"/>
      <w:marLeft w:val="0"/>
      <w:marRight w:val="0"/>
      <w:marTop w:val="0"/>
      <w:marBottom w:val="0"/>
      <w:divBdr>
        <w:top w:val="none" w:sz="0" w:space="0" w:color="auto"/>
        <w:left w:val="none" w:sz="0" w:space="0" w:color="auto"/>
        <w:bottom w:val="none" w:sz="0" w:space="0" w:color="auto"/>
        <w:right w:val="none" w:sz="0" w:space="0" w:color="auto"/>
      </w:divBdr>
      <w:divsChild>
        <w:div w:id="205102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5226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770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443">
      <w:bodyDiv w:val="1"/>
      <w:marLeft w:val="0"/>
      <w:marRight w:val="0"/>
      <w:marTop w:val="0"/>
      <w:marBottom w:val="0"/>
      <w:divBdr>
        <w:top w:val="none" w:sz="0" w:space="0" w:color="auto"/>
        <w:left w:val="none" w:sz="0" w:space="0" w:color="auto"/>
        <w:bottom w:val="none" w:sz="0" w:space="0" w:color="auto"/>
        <w:right w:val="none" w:sz="0" w:space="0" w:color="auto"/>
      </w:divBdr>
      <w:divsChild>
        <w:div w:id="895700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33357">
      <w:bodyDiv w:val="1"/>
      <w:marLeft w:val="0"/>
      <w:marRight w:val="0"/>
      <w:marTop w:val="0"/>
      <w:marBottom w:val="0"/>
      <w:divBdr>
        <w:top w:val="none" w:sz="0" w:space="0" w:color="auto"/>
        <w:left w:val="none" w:sz="0" w:space="0" w:color="auto"/>
        <w:bottom w:val="none" w:sz="0" w:space="0" w:color="auto"/>
        <w:right w:val="none" w:sz="0" w:space="0" w:color="auto"/>
      </w:divBdr>
    </w:div>
    <w:div w:id="1958562523">
      <w:bodyDiv w:val="1"/>
      <w:marLeft w:val="0"/>
      <w:marRight w:val="0"/>
      <w:marTop w:val="0"/>
      <w:marBottom w:val="0"/>
      <w:divBdr>
        <w:top w:val="none" w:sz="0" w:space="0" w:color="auto"/>
        <w:left w:val="none" w:sz="0" w:space="0" w:color="auto"/>
        <w:bottom w:val="none" w:sz="0" w:space="0" w:color="auto"/>
        <w:right w:val="none" w:sz="0" w:space="0" w:color="auto"/>
      </w:divBdr>
    </w:div>
    <w:div w:id="19964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981</Words>
  <Characters>5598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56</cp:revision>
  <dcterms:created xsi:type="dcterms:W3CDTF">2022-10-12T12:03:00Z</dcterms:created>
  <dcterms:modified xsi:type="dcterms:W3CDTF">2022-10-22T21:13:00Z</dcterms:modified>
</cp:coreProperties>
</file>