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4F" w:rsidRPr="00F9094F" w:rsidRDefault="00F9094F" w:rsidP="00F9094F">
      <w:pPr>
        <w:rPr>
          <w:rFonts w:asciiTheme="minorBidi" w:hAnsiTheme="minorBidi"/>
          <w:b/>
          <w:bCs/>
          <w:sz w:val="32"/>
          <w:szCs w:val="32"/>
          <w:rtl/>
        </w:rPr>
      </w:pPr>
      <w:bookmarkStart w:id="0" w:name="_GoBack"/>
      <w:r w:rsidRPr="00F9094F">
        <w:rPr>
          <w:rFonts w:asciiTheme="minorBidi" w:hAnsiTheme="minorBidi"/>
          <w:b/>
          <w:bCs/>
          <w:sz w:val="32"/>
          <w:szCs w:val="32"/>
          <w:rtl/>
        </w:rPr>
        <w:t xml:space="preserve">اخيتكم بالله </w:t>
      </w:r>
      <w:r w:rsidRPr="00F9094F">
        <w:rPr>
          <w:rFonts w:asciiTheme="minorBidi" w:hAnsiTheme="minorBidi"/>
          <w:b/>
          <w:bCs/>
          <w:sz w:val="32"/>
          <w:szCs w:val="32"/>
          <w:rtl/>
        </w:rPr>
        <w:t>ي</w:t>
      </w:r>
      <w:r w:rsidRPr="00F9094F">
        <w:rPr>
          <w:rFonts w:asciiTheme="minorBidi" w:hAnsiTheme="minorBidi"/>
          <w:b/>
          <w:bCs/>
          <w:sz w:val="32"/>
          <w:szCs w:val="32"/>
          <w:rtl/>
        </w:rPr>
        <w:t xml:space="preserve">وم الغدير 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فيما يلي نرفق كلمات أغنية آخيتكم باللهِ بيومِ الغدير، كتب هذه الكلمات الدكتور عبدالله الساقي، وهي توزيع عليق، وغناء محمود أسيري ومحمد الخياط: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آخيتكُم في اللهِ يومَ الغديرِ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صاف</w:t>
      </w:r>
      <w:r w:rsidRPr="00F9094F">
        <w:rPr>
          <w:rFonts w:asciiTheme="minorBidi" w:hAnsiTheme="minorBidi"/>
          <w:sz w:val="32"/>
          <w:szCs w:val="32"/>
          <w:rtl/>
        </w:rPr>
        <w:t>يتكُم على وِدادِ الأميرِ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صافحتُكُم والصَّفْحُ مِلْءُ الضّميرِ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عاهدتكُم نمضي معاً للمصيرِ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نرفع أيدينا .. نْبايع ولينه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ما نرضى غيره .. نتبع مسيره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نقبل غديره .. وْنوفي اِلـ نبينه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عاهدنه نبينه والْـ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يگوله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ما نبدله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عن بيعةْ وصيّه مَ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اِنتخلّف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واِنتخلّه</w:t>
      </w:r>
      <w:proofErr w:type="spellEnd"/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بالنّص اِلتزمنه والقرائن والأدلة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بس حيدر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يِوَصفه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الهادي بـ "الإيــمان كلّه"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نحن اتّبَعنا أحسنَ القولِ اتِّباعا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لَمْ نرضَ غَيْرَ المُرتضى فينا مُطاعا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مولانا .. ما نرضى غيره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راعي الشفاعة ..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اِبحَجّةْ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وَداعه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وصّانه كلنه .. حيدر أملنا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واحنه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اِمتثلنه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.. "سمعاً وطاعة"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صافحنا ضريحه بالإنابة عن يمينه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مبروك اِختيارك صحنه يا حيدر ولينه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دونك الله قرّر ما يتم للأمة دينه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lastRenderedPageBreak/>
        <w:t>أنت</w:t>
      </w:r>
      <w:r w:rsidRPr="00F9094F">
        <w:rPr>
          <w:rFonts w:asciiTheme="minorBidi" w:hAnsiTheme="minorBidi"/>
          <w:sz w:val="32"/>
          <w:szCs w:val="32"/>
          <w:rtl/>
        </w:rPr>
        <w:t xml:space="preserve"> اللي مُحمّد وصّفَك "باب المدينة"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أنتَ الإمامُ الحقُّ مَن يُجيد وصفَك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حتّى القِلاعُ صافحَت بالبابِ كفَّك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F9094F">
        <w:rPr>
          <w:rFonts w:asciiTheme="minorBidi" w:hAnsiTheme="minorBidi"/>
          <w:sz w:val="32"/>
          <w:szCs w:val="32"/>
          <w:rtl/>
        </w:rPr>
        <w:t>هالعالم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.. حيّرته حيرة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نال الإمامة ..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گبل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الزعامة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وأيده الشّريفة .. يعرفها ضيفه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وْتعرف رغيفه .. إيد اليتامى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حيدر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مُعجزاته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من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گبل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يوم الولادة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بالرّكن اليماني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اِتوثّقَت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أوّل شهادة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نتباهى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اِبغديره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أو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مو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مجرّد ذكره عادة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F9094F">
        <w:rPr>
          <w:rFonts w:asciiTheme="minorBidi" w:hAnsiTheme="minorBidi"/>
          <w:sz w:val="32"/>
          <w:szCs w:val="32"/>
          <w:rtl/>
        </w:rPr>
        <w:t>طٰه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إيكول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>: "ذِكْرُ اِبنَ أبي طالبْ عباده"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يبقى عليٌّ وَحْدَهُ الدُّرَّ المُصَفّى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"نادي عليّاً" كم بها العلّات تُشفى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F9094F">
        <w:rPr>
          <w:rFonts w:asciiTheme="minorBidi" w:hAnsiTheme="minorBidi"/>
          <w:sz w:val="32"/>
          <w:szCs w:val="32"/>
          <w:rtl/>
        </w:rPr>
        <w:t>واليندب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.. حيدر يجيره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راعي المعاجز .. ثبّت ركائز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دين الله بيده .. لا أجل العقيدة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أصبح نشيده .. "هل من مُبارز"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من ليلة مَبيته ذاع صيته بين الأمصار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حيدر عينه تغفه أو ما تهمّه ذبح الأشفار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قسّم رأس مرحب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چف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قسيم الجنّة والنّار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يوم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إيكول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طٰه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>: "أُعْطِينّ الراية كرّار"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كالليثِ في نظْراتِهِ وهْجُ التّحدي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lastRenderedPageBreak/>
        <w:t>قد فرّقَ الأحزابِ مُذْ أودى ابْنِ ودِّ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F9094F">
        <w:rPr>
          <w:rFonts w:asciiTheme="minorBidi" w:hAnsiTheme="minorBidi"/>
          <w:sz w:val="32"/>
          <w:szCs w:val="32"/>
          <w:rtl/>
        </w:rPr>
        <w:t>هالضربة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.. للأمة سيره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ليث المعارك .. وْغيث الحَيارى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نال الصّدارة .. وْعرْش الإمارة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واِبذو الفقارة .. شيّد شعاره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عبد الله الأغَر وأعله البشر كلهم تقرّر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واضح كالشّمس مَهمَـ اِعترض والأعمى أنكر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proofErr w:type="spellStart"/>
      <w:r w:rsidRPr="00F9094F">
        <w:rPr>
          <w:rFonts w:asciiTheme="minorBidi" w:hAnsiTheme="minorBidi"/>
          <w:sz w:val="32"/>
          <w:szCs w:val="32"/>
          <w:rtl/>
        </w:rPr>
        <w:t>گال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المصطفى واِبـ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إيده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إيد الشّال خيبر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"من كنتُ أنا مولاهُ ذا مولاهُ حيدر"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>جئنا كمن قد جاء في يومِ الغديرِ</w:t>
      </w:r>
    </w:p>
    <w:p w:rsidR="00F9094F" w:rsidRPr="00F9094F" w:rsidRDefault="00F9094F" w:rsidP="00F9094F">
      <w:pPr>
        <w:rPr>
          <w:rFonts w:asciiTheme="minorBidi" w:hAnsiTheme="minorBidi"/>
          <w:sz w:val="32"/>
          <w:szCs w:val="32"/>
          <w:rtl/>
        </w:rPr>
      </w:pPr>
      <w:r w:rsidRPr="00F9094F">
        <w:rPr>
          <w:rFonts w:asciiTheme="minorBidi" w:hAnsiTheme="minorBidi"/>
          <w:sz w:val="32"/>
          <w:szCs w:val="32"/>
          <w:rtl/>
        </w:rPr>
        <w:t xml:space="preserve">قُلنا قَبِلنا </w:t>
      </w:r>
      <w:proofErr w:type="spellStart"/>
      <w:r w:rsidRPr="00F9094F">
        <w:rPr>
          <w:rFonts w:asciiTheme="minorBidi" w:hAnsiTheme="minorBidi"/>
          <w:sz w:val="32"/>
          <w:szCs w:val="32"/>
          <w:rtl/>
        </w:rPr>
        <w:t>حيدراً</w:t>
      </w:r>
      <w:proofErr w:type="spellEnd"/>
      <w:r w:rsidRPr="00F9094F">
        <w:rPr>
          <w:rFonts w:asciiTheme="minorBidi" w:hAnsiTheme="minorBidi"/>
          <w:sz w:val="32"/>
          <w:szCs w:val="32"/>
          <w:rtl/>
        </w:rPr>
        <w:t xml:space="preserve"> نِعمَ الأميرِ</w:t>
      </w:r>
    </w:p>
    <w:p w:rsidR="007544ED" w:rsidRPr="00F9094F" w:rsidRDefault="00F9094F" w:rsidP="00F9094F">
      <w:pPr>
        <w:rPr>
          <w:rFonts w:asciiTheme="minorBidi" w:hAnsiTheme="minorBidi"/>
          <w:sz w:val="32"/>
          <w:szCs w:val="32"/>
        </w:rPr>
      </w:pPr>
      <w:r w:rsidRPr="00F9094F">
        <w:rPr>
          <w:rFonts w:asciiTheme="minorBidi" w:hAnsiTheme="minorBidi"/>
          <w:sz w:val="32"/>
          <w:szCs w:val="32"/>
          <w:rtl/>
        </w:rPr>
        <w:t>ولأبد منه .. يجري غديره</w:t>
      </w:r>
      <w:bookmarkEnd w:id="0"/>
    </w:p>
    <w:sectPr w:rsidR="007544ED" w:rsidRPr="00F9094F" w:rsidSect="00C410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4F"/>
    <w:rsid w:val="003C124C"/>
    <w:rsid w:val="007544ED"/>
    <w:rsid w:val="00C410B8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>Ahmed-Under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BALKIS</dc:creator>
  <cp:lastModifiedBy>BALKIS</cp:lastModifiedBy>
  <cp:revision>2</cp:revision>
  <dcterms:created xsi:type="dcterms:W3CDTF">2022-07-16T20:00:00Z</dcterms:created>
  <dcterms:modified xsi:type="dcterms:W3CDTF">2022-07-16T20:02:00Z</dcterms:modified>
</cp:coreProperties>
</file>