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3E8A" w14:textId="77777777" w:rsidR="00E2264E" w:rsidRDefault="00E2264E" w:rsidP="00E2264E">
      <w:pPr>
        <w:pStyle w:val="2"/>
        <w:jc w:val="right"/>
      </w:pPr>
      <w:r>
        <w:rPr>
          <w:rtl/>
        </w:rPr>
        <w:t>تقرير عن الفن التشكيلي السعودي جاهز للتحميل والطباعة</w:t>
      </w:r>
    </w:p>
    <w:p w14:paraId="200AEA02" w14:textId="77777777" w:rsidR="00E2264E" w:rsidRDefault="00E2264E" w:rsidP="00E2264E">
      <w:pPr>
        <w:pStyle w:val="a3"/>
        <w:jc w:val="right"/>
      </w:pPr>
      <w:r>
        <w:rPr>
          <w:rtl/>
        </w:rPr>
        <w:t>يُعتبر الفن التّشكيلي أحد أبرز أنواع الفنون التي يجري العَمل بها، والتي تشمل على باقة واسعة من الخيارات المُهمة، والتي تُعتبر أيضًا على أنّها واجهة تعكس مستوى ارتقاء البلاد، وحضارة مجتمعها، وفي ذلك نطرح التّقرير الآتي</w:t>
      </w:r>
      <w:r>
        <w:t>:</w:t>
      </w:r>
    </w:p>
    <w:p w14:paraId="5DC01934" w14:textId="77777777" w:rsidR="00E2264E" w:rsidRDefault="00E2264E" w:rsidP="00E2264E">
      <w:pPr>
        <w:pStyle w:val="3"/>
        <w:bidi w:val="0"/>
        <w:jc w:val="right"/>
      </w:pPr>
      <w:r>
        <w:rPr>
          <w:rtl/>
        </w:rPr>
        <w:t>مقدمة تقرير عن الفن التشكيلي السعودي جاهز</w:t>
      </w:r>
      <w:r>
        <w:t> </w:t>
      </w:r>
    </w:p>
    <w:p w14:paraId="2D93CEDC" w14:textId="77777777" w:rsidR="00E2264E" w:rsidRDefault="00E2264E" w:rsidP="00E2264E">
      <w:pPr>
        <w:pStyle w:val="a3"/>
        <w:jc w:val="right"/>
      </w:pPr>
      <w:r>
        <w:rPr>
          <w:rtl/>
        </w:rPr>
        <w:t>إنّ الفن التشكيلي السّعودي هو أحد ألوان الفنون التشكيليّة العربيّة التي تُعبّر عن امتداد واضح لمنطقة شبه الجزيرة العربيّة، والتي تُعتبر من أبرز المناطق الذّاخرة بالتّاريخ حولَ العالم، حيث قامت أساسيات هذا الفن منذ سنوات طويلة، إلّا أنّ ظهوره بشكل رسمي في المملكة العربيّة السعوديّة يُعتبر ظهورًا مُتأخرًا بالنّظر إلى عدد من العَوامل، التي تتعدّد وتختلف فيما بينها، حيث مرّت الفنون بعدد من التّقلبّات حتّى وصلت إلى الرّعاية</w:t>
      </w:r>
      <w:r>
        <w:t>.</w:t>
      </w:r>
    </w:p>
    <w:p w14:paraId="1A73A823" w14:textId="77777777" w:rsidR="00E2264E" w:rsidRDefault="00E2264E" w:rsidP="00E2264E">
      <w:pPr>
        <w:pStyle w:val="3"/>
        <w:bidi w:val="0"/>
        <w:jc w:val="right"/>
      </w:pPr>
      <w:r>
        <w:rPr>
          <w:rtl/>
        </w:rPr>
        <w:t>تقرير عن الفن التشكيلي السعودي جاهز للتحميل والطباعة</w:t>
      </w:r>
    </w:p>
    <w:p w14:paraId="620614DD" w14:textId="77777777" w:rsidR="00E2264E" w:rsidRDefault="00E2264E" w:rsidP="00E2264E">
      <w:pPr>
        <w:pStyle w:val="a3"/>
        <w:jc w:val="right"/>
      </w:pPr>
      <w:r>
        <w:rPr>
          <w:rtl/>
        </w:rPr>
        <w:t>كما أوضحنا، فأنّه من المعلوم أنّ الفن التشكيلي في المملكة العربيّة السعوديّة قد ظهر متأخرًا عن بقيّة الدّول العربيّة، ويعود السّبب في ذلك إلى انشغال البلاد بالإصلاح والعَمل من أجل بناء الأساسيات التي تقوم عليها الدّولة الصحيحة، والعَمل على بناء النّواة الأساسيّة للدولة، حيث تأخّرت المملكة في رعاية الفن التشكيلي، إلّا أنّ ظهور  النّفط قد ساهم في تسريع عجلة الفنون والعَمل والاقتصاد، فقد بدأ الفن التشكيلي مع العام 1376 للهجرة المُوافق للعام 1957 للميلاد بكونه مادّة أساسيّة يتم تدرسيها للطّلاب في مدارس المملكة بعدد واسع من مراحل التّعليم، ليقوم الملك سعود -رحمه الله تعالى- بافتتاح معرض خاص للفن التشكيلي للمرّة الأولى في العام 1958 للميلاد، ثمّ تمّ افتتاح عدّة معارض أخرى، حيث كانت بداية الفنون تعتمد على ألوان الباستيل وقلم الرصاص ليتطوّر بعد ذلك عبر عدد من المَراحل، حيث تدور ماهيّة الفن التّشكيلي في التّعبير عن المشاعر والأحاسيس التي يعيشها الفنّان في عوالمه، فيقوم على نقل رسالة أخلاقية نبيلة، وقيم ثقافيّة كبيرة، وقد كان الخطّ العربي أبرز تلك الأصناف، بينما كانت أبرز أصناف الفن التشكيلي محصورة في الآتي: الفسيفساء، النحت، الرسم، التصوير، التخطيط</w:t>
      </w:r>
      <w:r>
        <w:t>.</w:t>
      </w:r>
    </w:p>
    <w:p w14:paraId="1E5B4D6F" w14:textId="77777777" w:rsidR="00E2264E" w:rsidRDefault="00E2264E" w:rsidP="00E2264E">
      <w:pPr>
        <w:pStyle w:val="3"/>
        <w:bidi w:val="0"/>
        <w:jc w:val="right"/>
      </w:pPr>
      <w:r>
        <w:rPr>
          <w:rtl/>
        </w:rPr>
        <w:t>خاتمة تقرير عن الفن التشكيلي السعودي</w:t>
      </w:r>
    </w:p>
    <w:p w14:paraId="2FB66B6D" w14:textId="3521C49A" w:rsidR="00E2264E" w:rsidRDefault="00E2264E" w:rsidP="00E2264E">
      <w:pPr>
        <w:pStyle w:val="a3"/>
        <w:jc w:val="right"/>
      </w:pPr>
      <w:r>
        <w:rPr>
          <w:rtl/>
        </w:rPr>
        <w:t>على الرّغم من تأخّر المملكة العربيّة السعوديّة بالفن التشكيلي عن بقيّة الدّول العربيّة، إلّا أنّ الحكومات قد وجّهت الكثير من الاهتمام على ذلك الصّنف المميّز من الفُنون، عامًا بعد آخر، ويُعزى التأّخر في ذلك الفن على مستوى العرب عُمومًا إلى الحروب والاستعمار والتقلّبات الكثيرة التي عانت منها البلاد العربيّة، فكان المناخ عير مُناسب لرعاية الفن، ما فرضَ علينا زيادة الهمّة من اجل تحقيق نجاحات أفضل، بعدد واسع من أصناف الفنون التّشكيليّة</w:t>
      </w:r>
      <w:r>
        <w:rPr>
          <w:rFonts w:hint="cs"/>
          <w:rtl/>
        </w:rPr>
        <w:t>...</w:t>
      </w:r>
      <w:r>
        <w:t>.</w:t>
      </w:r>
    </w:p>
    <w:p w14:paraId="74F3CFCF" w14:textId="037161F3" w:rsidR="00611876" w:rsidRPr="00E2264E" w:rsidRDefault="00611876" w:rsidP="00E2264E"/>
    <w:sectPr w:rsidR="00611876" w:rsidRPr="00E2264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2EFF" w14:textId="77777777" w:rsidR="00122CAC" w:rsidRDefault="00122CAC" w:rsidP="00322780">
      <w:pPr>
        <w:spacing w:after="0" w:line="240" w:lineRule="auto"/>
      </w:pPr>
      <w:r>
        <w:separator/>
      </w:r>
    </w:p>
  </w:endnote>
  <w:endnote w:type="continuationSeparator" w:id="0">
    <w:p w14:paraId="263F23D1" w14:textId="77777777" w:rsidR="00122CAC" w:rsidRDefault="00122CAC" w:rsidP="0032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152" w14:textId="77777777" w:rsidR="002320BA" w:rsidRDefault="002320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D3A3" w14:textId="77777777" w:rsidR="002320BA" w:rsidRDefault="002320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DBD" w14:textId="77777777" w:rsidR="002320BA" w:rsidRDefault="002320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A133" w14:textId="77777777" w:rsidR="00122CAC" w:rsidRDefault="00122CAC" w:rsidP="00322780">
      <w:pPr>
        <w:spacing w:after="0" w:line="240" w:lineRule="auto"/>
      </w:pPr>
      <w:r>
        <w:separator/>
      </w:r>
    </w:p>
  </w:footnote>
  <w:footnote w:type="continuationSeparator" w:id="0">
    <w:p w14:paraId="4E74F7DB" w14:textId="77777777" w:rsidR="00122CAC" w:rsidRDefault="00122CAC" w:rsidP="0032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B9B2" w14:textId="77777777" w:rsidR="002320BA" w:rsidRDefault="002320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22291248"/>
      <w:docPartObj>
        <w:docPartGallery w:val="Watermarks"/>
        <w:docPartUnique/>
      </w:docPartObj>
    </w:sdtPr>
    <w:sdtContent>
      <w:p w14:paraId="241A3179" w14:textId="3D81FE4A" w:rsidR="002320BA" w:rsidRDefault="002320BA">
        <w:pPr>
          <w:pStyle w:val="a5"/>
        </w:pPr>
        <w:r>
          <w:rPr>
            <w:rtl/>
          </w:rPr>
          <w:pict w14:anchorId="73204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80767" o:spid="_x0000_s1025" type="#_x0000_t136" style="position:absolute;left:0;text-align:left;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مقالاتي"/>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76AC" w14:textId="77777777" w:rsidR="002320BA" w:rsidRDefault="002320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7FF5"/>
    <w:multiLevelType w:val="multilevel"/>
    <w:tmpl w:val="3F2C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B26F2"/>
    <w:multiLevelType w:val="multilevel"/>
    <w:tmpl w:val="A36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539D9"/>
    <w:multiLevelType w:val="multilevel"/>
    <w:tmpl w:val="09D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F2453"/>
    <w:multiLevelType w:val="multilevel"/>
    <w:tmpl w:val="553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155EC"/>
    <w:multiLevelType w:val="multilevel"/>
    <w:tmpl w:val="0E7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7"/>
  </w:num>
  <w:num w:numId="2" w16cid:durableId="1959068888">
    <w:abstractNumId w:val="23"/>
  </w:num>
  <w:num w:numId="3" w16cid:durableId="2119135980">
    <w:abstractNumId w:val="16"/>
  </w:num>
  <w:num w:numId="4" w16cid:durableId="554126666">
    <w:abstractNumId w:val="10"/>
  </w:num>
  <w:num w:numId="5" w16cid:durableId="1539390569">
    <w:abstractNumId w:val="21"/>
  </w:num>
  <w:num w:numId="6" w16cid:durableId="1251742272">
    <w:abstractNumId w:val="35"/>
  </w:num>
  <w:num w:numId="7" w16cid:durableId="2138404654">
    <w:abstractNumId w:val="7"/>
  </w:num>
  <w:num w:numId="8" w16cid:durableId="2068335034">
    <w:abstractNumId w:val="33"/>
  </w:num>
  <w:num w:numId="9" w16cid:durableId="598949163">
    <w:abstractNumId w:val="17"/>
  </w:num>
  <w:num w:numId="10" w16cid:durableId="1696030872">
    <w:abstractNumId w:val="15"/>
  </w:num>
  <w:num w:numId="11" w16cid:durableId="1734427972">
    <w:abstractNumId w:val="19"/>
  </w:num>
  <w:num w:numId="12" w16cid:durableId="2108691681">
    <w:abstractNumId w:val="1"/>
  </w:num>
  <w:num w:numId="13" w16cid:durableId="730034740">
    <w:abstractNumId w:val="24"/>
  </w:num>
  <w:num w:numId="14" w16cid:durableId="2108579198">
    <w:abstractNumId w:val="8"/>
  </w:num>
  <w:num w:numId="15" w16cid:durableId="4867974">
    <w:abstractNumId w:val="25"/>
  </w:num>
  <w:num w:numId="16" w16cid:durableId="825127336">
    <w:abstractNumId w:val="11"/>
  </w:num>
  <w:num w:numId="17" w16cid:durableId="1904874007">
    <w:abstractNumId w:val="0"/>
  </w:num>
  <w:num w:numId="18" w16cid:durableId="1101681235">
    <w:abstractNumId w:val="36"/>
  </w:num>
  <w:num w:numId="19" w16cid:durableId="1965229459">
    <w:abstractNumId w:val="14"/>
  </w:num>
  <w:num w:numId="20" w16cid:durableId="384838508">
    <w:abstractNumId w:val="20"/>
  </w:num>
  <w:num w:numId="21" w16cid:durableId="2054884396">
    <w:abstractNumId w:val="26"/>
  </w:num>
  <w:num w:numId="22" w16cid:durableId="478888798">
    <w:abstractNumId w:val="6"/>
  </w:num>
  <w:num w:numId="23" w16cid:durableId="671371282">
    <w:abstractNumId w:val="28"/>
  </w:num>
  <w:num w:numId="24" w16cid:durableId="2053191374">
    <w:abstractNumId w:val="34"/>
  </w:num>
  <w:num w:numId="25" w16cid:durableId="2054885630">
    <w:abstractNumId w:val="3"/>
  </w:num>
  <w:num w:numId="26" w16cid:durableId="162555448">
    <w:abstractNumId w:val="5"/>
  </w:num>
  <w:num w:numId="27" w16cid:durableId="969938288">
    <w:abstractNumId w:val="9"/>
  </w:num>
  <w:num w:numId="28" w16cid:durableId="503058369">
    <w:abstractNumId w:val="22"/>
  </w:num>
  <w:num w:numId="29" w16cid:durableId="512453964">
    <w:abstractNumId w:val="30"/>
  </w:num>
  <w:num w:numId="30" w16cid:durableId="1265648538">
    <w:abstractNumId w:val="29"/>
  </w:num>
  <w:num w:numId="31" w16cid:durableId="626159349">
    <w:abstractNumId w:val="13"/>
  </w:num>
  <w:num w:numId="32" w16cid:durableId="91901747">
    <w:abstractNumId w:val="2"/>
  </w:num>
  <w:num w:numId="33" w16cid:durableId="1056390428">
    <w:abstractNumId w:val="32"/>
  </w:num>
  <w:num w:numId="34" w16cid:durableId="174004607">
    <w:abstractNumId w:val="31"/>
  </w:num>
  <w:num w:numId="35" w16cid:durableId="1098595363">
    <w:abstractNumId w:val="18"/>
  </w:num>
  <w:num w:numId="36" w16cid:durableId="1281647656">
    <w:abstractNumId w:val="12"/>
  </w:num>
  <w:num w:numId="37" w16cid:durableId="351683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22CAC"/>
    <w:rsid w:val="002320BA"/>
    <w:rsid w:val="003010D6"/>
    <w:rsid w:val="00322780"/>
    <w:rsid w:val="00351240"/>
    <w:rsid w:val="004E68FC"/>
    <w:rsid w:val="00525D5D"/>
    <w:rsid w:val="00565E47"/>
    <w:rsid w:val="00611876"/>
    <w:rsid w:val="0077442C"/>
    <w:rsid w:val="007F7F59"/>
    <w:rsid w:val="00880E3E"/>
    <w:rsid w:val="00930C36"/>
    <w:rsid w:val="00D70788"/>
    <w:rsid w:val="00E011B5"/>
    <w:rsid w:val="00E2264E"/>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227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322780"/>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322780"/>
    <w:pPr>
      <w:tabs>
        <w:tab w:val="center" w:pos="4513"/>
        <w:tab w:val="right" w:pos="9026"/>
      </w:tabs>
      <w:spacing w:after="0" w:line="240" w:lineRule="auto"/>
    </w:pPr>
  </w:style>
  <w:style w:type="character" w:customStyle="1" w:styleId="Char">
    <w:name w:val="رأس الصفحة Char"/>
    <w:basedOn w:val="a0"/>
    <w:link w:val="a5"/>
    <w:uiPriority w:val="99"/>
    <w:rsid w:val="00322780"/>
  </w:style>
  <w:style w:type="paragraph" w:styleId="a6">
    <w:name w:val="footer"/>
    <w:basedOn w:val="a"/>
    <w:link w:val="Char0"/>
    <w:uiPriority w:val="99"/>
    <w:unhideWhenUsed/>
    <w:rsid w:val="00322780"/>
    <w:pPr>
      <w:tabs>
        <w:tab w:val="center" w:pos="4513"/>
        <w:tab w:val="right" w:pos="9026"/>
      </w:tabs>
      <w:spacing w:after="0" w:line="240" w:lineRule="auto"/>
    </w:pPr>
  </w:style>
  <w:style w:type="character" w:customStyle="1" w:styleId="Char0">
    <w:name w:val="تذييل الصفحة Char"/>
    <w:basedOn w:val="a0"/>
    <w:link w:val="a6"/>
    <w:uiPriority w:val="99"/>
    <w:rsid w:val="0032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62192467">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305223">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420885">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99059227">
      <w:bodyDiv w:val="1"/>
      <w:marLeft w:val="0"/>
      <w:marRight w:val="0"/>
      <w:marTop w:val="0"/>
      <w:marBottom w:val="0"/>
      <w:divBdr>
        <w:top w:val="none" w:sz="0" w:space="0" w:color="auto"/>
        <w:left w:val="none" w:sz="0" w:space="0" w:color="auto"/>
        <w:bottom w:val="none" w:sz="0" w:space="0" w:color="auto"/>
        <w:right w:val="none" w:sz="0" w:space="0" w:color="auto"/>
      </w:divBdr>
    </w:div>
    <w:div w:id="1281572611">
      <w:bodyDiv w:val="1"/>
      <w:marLeft w:val="0"/>
      <w:marRight w:val="0"/>
      <w:marTop w:val="0"/>
      <w:marBottom w:val="0"/>
      <w:divBdr>
        <w:top w:val="none" w:sz="0" w:space="0" w:color="auto"/>
        <w:left w:val="none" w:sz="0" w:space="0" w:color="auto"/>
        <w:bottom w:val="none" w:sz="0" w:space="0" w:color="auto"/>
        <w:right w:val="none" w:sz="0" w:space="0" w:color="auto"/>
      </w:divBdr>
    </w:div>
    <w:div w:id="1625385374">
      <w:bodyDiv w:val="1"/>
      <w:marLeft w:val="0"/>
      <w:marRight w:val="0"/>
      <w:marTop w:val="0"/>
      <w:marBottom w:val="0"/>
      <w:divBdr>
        <w:top w:val="none" w:sz="0" w:space="0" w:color="auto"/>
        <w:left w:val="none" w:sz="0" w:space="0" w:color="auto"/>
        <w:bottom w:val="none" w:sz="0" w:space="0" w:color="auto"/>
        <w:right w:val="none" w:sz="0" w:space="0" w:color="auto"/>
      </w:divBdr>
    </w:div>
    <w:div w:id="1758211221">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347</Words>
  <Characters>1979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2022-10-10T13:46:00Z</cp:lastPrinted>
  <dcterms:created xsi:type="dcterms:W3CDTF">2022-10-10T14:43:00Z</dcterms:created>
  <dcterms:modified xsi:type="dcterms:W3CDTF">2022-10-10T14:43:00Z</dcterms:modified>
</cp:coreProperties>
</file>